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C7" w:rsidRDefault="0012196B" w:rsidP="0012196B">
      <w:pPr>
        <w:ind w:firstLine="0"/>
        <w:rPr>
          <w:b/>
        </w:rPr>
      </w:pPr>
      <w:r w:rsidRPr="0012196B">
        <w:rPr>
          <w:b/>
        </w:rPr>
        <w:t>ЗАЯВКА НА ФИНАНСИРОВАНИЕ ГУМАНИТАРНОГО ПРОЕКТА</w:t>
      </w:r>
    </w:p>
    <w:p w:rsidR="00D878D0" w:rsidRDefault="00D878D0" w:rsidP="0012196B">
      <w:pPr>
        <w:ind w:firstLine="0"/>
        <w:rPr>
          <w:b/>
        </w:rPr>
      </w:pPr>
    </w:p>
    <w:p w:rsidR="00D878D0" w:rsidRDefault="00D878D0" w:rsidP="00D878D0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33257" cy="1828800"/>
            <wp:effectExtent l="0" t="0" r="0" b="0"/>
            <wp:docPr id="1" name="Рисунок 1" descr="D:\ХОДЬКО\ГУМ.ПОМОЩЬ и волонтеры\2022 год\ГУМАНИТАРНЫЕ ПРОЕКТЫ\Весновский\23.02 уточ\l4drlnfd39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ОДЬКО\ГУМ.ПОМОЩЬ и волонтеры\2022 год\ГУМАНИТАРНЫЕ ПРОЕКТЫ\Весновский\23.02 уточ\l4drlnfd399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57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8D0" w:rsidRPr="0012196B" w:rsidRDefault="00D878D0" w:rsidP="0012196B">
      <w:pPr>
        <w:ind w:firstLine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89"/>
        <w:gridCol w:w="4794"/>
      </w:tblGrid>
      <w:tr w:rsidR="0012196B" w:rsidTr="00986025">
        <w:tc>
          <w:tcPr>
            <w:tcW w:w="562" w:type="dxa"/>
          </w:tcPr>
          <w:p w:rsidR="0012196B" w:rsidRPr="0012196B" w:rsidRDefault="0012196B" w:rsidP="0012196B">
            <w:pPr>
              <w:ind w:firstLine="0"/>
            </w:pPr>
            <w:r w:rsidRPr="0012196B">
              <w:t>1</w:t>
            </w:r>
          </w:p>
        </w:tc>
        <w:tc>
          <w:tcPr>
            <w:tcW w:w="3989" w:type="dxa"/>
          </w:tcPr>
          <w:p w:rsidR="0012196B" w:rsidRPr="0012196B" w:rsidRDefault="0012196B" w:rsidP="0012196B">
            <w:pPr>
              <w:ind w:firstLine="0"/>
            </w:pPr>
            <w:r w:rsidRPr="0012196B">
              <w:t>Наименование проекта</w:t>
            </w:r>
          </w:p>
        </w:tc>
        <w:tc>
          <w:tcPr>
            <w:tcW w:w="4794" w:type="dxa"/>
          </w:tcPr>
          <w:p w:rsidR="0012196B" w:rsidRPr="0012196B" w:rsidRDefault="008954FF" w:rsidP="0012196B">
            <w:pPr>
              <w:ind w:firstLine="0"/>
            </w:pPr>
            <w:r>
              <w:t>«</w:t>
            </w:r>
            <w:r w:rsidR="003436F1">
              <w:t>Умный д</w:t>
            </w:r>
            <w:r w:rsidR="00700756">
              <w:t xml:space="preserve">ом </w:t>
            </w:r>
            <w:r w:rsidR="003436F1">
              <w:t xml:space="preserve">для </w:t>
            </w:r>
            <w:r w:rsidR="00700756">
              <w:t>независимой жизни</w:t>
            </w:r>
            <w:r w:rsidR="00B17BB7">
              <w:t>»</w:t>
            </w:r>
          </w:p>
        </w:tc>
      </w:tr>
      <w:tr w:rsidR="0012196B" w:rsidTr="00986025">
        <w:tc>
          <w:tcPr>
            <w:tcW w:w="562" w:type="dxa"/>
          </w:tcPr>
          <w:p w:rsidR="0012196B" w:rsidRPr="0012196B" w:rsidRDefault="0012196B" w:rsidP="0012196B">
            <w:r w:rsidRPr="0012196B">
              <w:t>2</w:t>
            </w:r>
            <w:r>
              <w:t>2</w:t>
            </w:r>
          </w:p>
        </w:tc>
        <w:tc>
          <w:tcPr>
            <w:tcW w:w="3989" w:type="dxa"/>
          </w:tcPr>
          <w:p w:rsidR="0012196B" w:rsidRPr="0012196B" w:rsidRDefault="0012196B" w:rsidP="0012196B">
            <w:pPr>
              <w:ind w:firstLine="0"/>
            </w:pPr>
            <w:r w:rsidRPr="0012196B">
              <w:t>Наименование организации</w:t>
            </w:r>
          </w:p>
        </w:tc>
        <w:tc>
          <w:tcPr>
            <w:tcW w:w="4794" w:type="dxa"/>
          </w:tcPr>
          <w:p w:rsidR="0012196B" w:rsidRPr="0012196B" w:rsidRDefault="0012196B" w:rsidP="0012196B">
            <w:pPr>
              <w:ind w:firstLine="0"/>
            </w:pPr>
            <w:r w:rsidRPr="0012196B">
              <w:t>Государственное учреждение социального обслуживания «Весновский дом-интернат для детей-инвалидов с особенностями психофизического развития»</w:t>
            </w:r>
          </w:p>
        </w:tc>
      </w:tr>
      <w:tr w:rsidR="0012196B" w:rsidTr="00986025">
        <w:tc>
          <w:tcPr>
            <w:tcW w:w="562" w:type="dxa"/>
          </w:tcPr>
          <w:p w:rsidR="0012196B" w:rsidRPr="0012196B" w:rsidRDefault="0012196B" w:rsidP="0012196B">
            <w:r w:rsidRPr="0012196B">
              <w:t>3</w:t>
            </w:r>
            <w:r>
              <w:t>3</w:t>
            </w:r>
          </w:p>
        </w:tc>
        <w:tc>
          <w:tcPr>
            <w:tcW w:w="3989" w:type="dxa"/>
          </w:tcPr>
          <w:p w:rsidR="0012196B" w:rsidRPr="0012196B" w:rsidRDefault="0012196B" w:rsidP="0012196B">
            <w:pPr>
              <w:ind w:firstLine="0"/>
            </w:pPr>
            <w:r w:rsidRPr="0012196B">
              <w:t xml:space="preserve">Физический и юридический адрес организации, телефон, факс, </w:t>
            </w:r>
            <w:r w:rsidRPr="0012196B">
              <w:rPr>
                <w:lang w:val="en-US"/>
              </w:rPr>
              <w:t>e</w:t>
            </w:r>
            <w:r w:rsidRPr="0012196B">
              <w:t>-</w:t>
            </w:r>
            <w:r w:rsidRPr="0012196B">
              <w:rPr>
                <w:lang w:val="en-US"/>
              </w:rPr>
              <w:t>mail</w:t>
            </w:r>
          </w:p>
        </w:tc>
        <w:tc>
          <w:tcPr>
            <w:tcW w:w="4794" w:type="dxa"/>
          </w:tcPr>
          <w:p w:rsidR="00986025" w:rsidRDefault="0012196B" w:rsidP="0012196B">
            <w:pPr>
              <w:ind w:firstLine="0"/>
            </w:pPr>
            <w:proofErr w:type="spellStart"/>
            <w:r w:rsidRPr="0012196B">
              <w:t>Глусский</w:t>
            </w:r>
            <w:proofErr w:type="spellEnd"/>
            <w:r w:rsidRPr="0012196B">
              <w:t xml:space="preserve"> район, </w:t>
            </w:r>
            <w:proofErr w:type="spellStart"/>
            <w:r w:rsidRPr="0012196B">
              <w:t>д.Весново</w:t>
            </w:r>
            <w:proofErr w:type="spellEnd"/>
            <w:r w:rsidRPr="0012196B">
              <w:t xml:space="preserve">, </w:t>
            </w:r>
          </w:p>
          <w:p w:rsidR="0012196B" w:rsidRPr="0012196B" w:rsidRDefault="0012196B" w:rsidP="00986025">
            <w:pPr>
              <w:ind w:firstLine="0"/>
            </w:pPr>
            <w:r w:rsidRPr="0012196B">
              <w:t xml:space="preserve">8-02230-74084, </w:t>
            </w:r>
            <w:r w:rsidRPr="00986025">
              <w:t>vesnov04di@gmail.com</w:t>
            </w:r>
          </w:p>
        </w:tc>
      </w:tr>
      <w:tr w:rsidR="0012196B" w:rsidTr="00986025">
        <w:tc>
          <w:tcPr>
            <w:tcW w:w="562" w:type="dxa"/>
          </w:tcPr>
          <w:p w:rsidR="0012196B" w:rsidRDefault="0012196B">
            <w:pPr>
              <w:ind w:firstLine="0"/>
            </w:pPr>
            <w:r>
              <w:t>4</w:t>
            </w:r>
          </w:p>
        </w:tc>
        <w:tc>
          <w:tcPr>
            <w:tcW w:w="3989" w:type="dxa"/>
          </w:tcPr>
          <w:p w:rsidR="0012196B" w:rsidRDefault="0012196B" w:rsidP="0012196B">
            <w:pPr>
              <w:ind w:firstLine="0"/>
            </w:pPr>
            <w:r>
              <w:t>Информация об организации</w:t>
            </w:r>
          </w:p>
          <w:p w:rsidR="0012196B" w:rsidRDefault="0012196B" w:rsidP="0012196B">
            <w:pPr>
              <w:ind w:firstLine="0"/>
            </w:pPr>
          </w:p>
        </w:tc>
        <w:tc>
          <w:tcPr>
            <w:tcW w:w="4794" w:type="dxa"/>
          </w:tcPr>
          <w:p w:rsidR="0012196B" w:rsidRDefault="00E972E7">
            <w:pPr>
              <w:ind w:firstLine="0"/>
            </w:pPr>
            <w:r>
              <w:t>В доме-интернате проживает 159</w:t>
            </w:r>
            <w:r w:rsidR="0012196B">
              <w:t xml:space="preserve"> воспитанник</w:t>
            </w:r>
            <w:r>
              <w:t>ов</w:t>
            </w:r>
            <w:r w:rsidR="0012196B">
              <w:t>. Дети и молодые л</w:t>
            </w:r>
            <w:r w:rsidR="00986025">
              <w:t>юди с инвалидностью нуждаются в постоянной медицинской помощи и </w:t>
            </w:r>
            <w:r w:rsidR="0012196B">
              <w:t>социальном уходе. В учреждении созданы необходимые условия для безопасного и комфортного проживания воспитанников; проводится образовательная, воспитательная, реабилитационная работа</w:t>
            </w:r>
          </w:p>
        </w:tc>
      </w:tr>
      <w:tr w:rsidR="00CF1914" w:rsidTr="00986025">
        <w:tc>
          <w:tcPr>
            <w:tcW w:w="562" w:type="dxa"/>
          </w:tcPr>
          <w:p w:rsidR="00CF1914" w:rsidRDefault="00CF1914">
            <w:pPr>
              <w:ind w:firstLine="0"/>
            </w:pPr>
            <w:r>
              <w:t>5</w:t>
            </w:r>
          </w:p>
        </w:tc>
        <w:tc>
          <w:tcPr>
            <w:tcW w:w="3989" w:type="dxa"/>
          </w:tcPr>
          <w:p w:rsidR="00CF1914" w:rsidRDefault="00CF1914" w:rsidP="00CF1914">
            <w:pPr>
              <w:tabs>
                <w:tab w:val="left" w:pos="3255"/>
              </w:tabs>
              <w:ind w:firstLine="0"/>
            </w:pPr>
            <w:r>
              <w:t xml:space="preserve">Руководитель организации </w:t>
            </w:r>
          </w:p>
        </w:tc>
        <w:tc>
          <w:tcPr>
            <w:tcW w:w="4794" w:type="dxa"/>
          </w:tcPr>
          <w:p w:rsidR="00CF1914" w:rsidRPr="00CF1914" w:rsidRDefault="00CF1914" w:rsidP="00CF1914">
            <w:pPr>
              <w:ind w:firstLine="0"/>
            </w:pPr>
            <w:proofErr w:type="spellStart"/>
            <w:r>
              <w:t>В.В.Климович</w:t>
            </w:r>
            <w:proofErr w:type="spellEnd"/>
            <w:r>
              <w:t xml:space="preserve">, директор дома-интерната, </w:t>
            </w:r>
            <w:r w:rsidR="00746671">
              <w:t xml:space="preserve">          </w:t>
            </w:r>
            <w:r>
              <w:t>8 02230 74084</w:t>
            </w:r>
          </w:p>
        </w:tc>
      </w:tr>
      <w:tr w:rsidR="00CF1914" w:rsidTr="00986025">
        <w:tc>
          <w:tcPr>
            <w:tcW w:w="562" w:type="dxa"/>
          </w:tcPr>
          <w:p w:rsidR="00CF1914" w:rsidRDefault="00CF1914">
            <w:pPr>
              <w:ind w:firstLine="0"/>
            </w:pPr>
            <w:r>
              <w:t>6</w:t>
            </w:r>
          </w:p>
        </w:tc>
        <w:tc>
          <w:tcPr>
            <w:tcW w:w="3989" w:type="dxa"/>
          </w:tcPr>
          <w:p w:rsidR="00CF1914" w:rsidRDefault="00CF1914" w:rsidP="00CF1914">
            <w:pPr>
              <w:tabs>
                <w:tab w:val="left" w:pos="3255"/>
              </w:tabs>
              <w:ind w:firstLine="0"/>
            </w:pPr>
            <w:r>
              <w:t>Менеджер проекта</w:t>
            </w:r>
          </w:p>
        </w:tc>
        <w:tc>
          <w:tcPr>
            <w:tcW w:w="4794" w:type="dxa"/>
          </w:tcPr>
          <w:p w:rsidR="00CF1914" w:rsidRPr="00CF1914" w:rsidRDefault="008954FF" w:rsidP="00CF1914">
            <w:pPr>
              <w:ind w:firstLine="0"/>
            </w:pPr>
            <w:proofErr w:type="spellStart"/>
            <w:r>
              <w:t>В.В.Климович</w:t>
            </w:r>
            <w:proofErr w:type="spellEnd"/>
            <w:r>
              <w:t xml:space="preserve">, директор дома-интерната, </w:t>
            </w:r>
            <w:r w:rsidR="00746671">
              <w:t xml:space="preserve">            </w:t>
            </w:r>
            <w:r>
              <w:t>8 02230 74084</w:t>
            </w:r>
          </w:p>
        </w:tc>
      </w:tr>
      <w:tr w:rsidR="00CF1914" w:rsidTr="00986025">
        <w:tc>
          <w:tcPr>
            <w:tcW w:w="562" w:type="dxa"/>
          </w:tcPr>
          <w:p w:rsidR="00CF1914" w:rsidRDefault="00CF1914">
            <w:pPr>
              <w:ind w:firstLine="0"/>
            </w:pPr>
            <w:r>
              <w:t>7</w:t>
            </w:r>
          </w:p>
        </w:tc>
        <w:tc>
          <w:tcPr>
            <w:tcW w:w="3989" w:type="dxa"/>
          </w:tcPr>
          <w:p w:rsidR="00CF1914" w:rsidRDefault="00CF1914">
            <w:pPr>
              <w:ind w:firstLine="0"/>
            </w:pPr>
            <w:r w:rsidRPr="00665C84">
              <w:t>Прежняя помощь, полученная от других иностранных источников</w:t>
            </w:r>
          </w:p>
        </w:tc>
        <w:tc>
          <w:tcPr>
            <w:tcW w:w="4794" w:type="dxa"/>
          </w:tcPr>
          <w:p w:rsidR="00CF1914" w:rsidRDefault="00CF1914" w:rsidP="00CF1914">
            <w:pPr>
              <w:tabs>
                <w:tab w:val="left" w:pos="3255"/>
              </w:tabs>
              <w:ind w:firstLine="0"/>
            </w:pPr>
            <w:r>
              <w:t>В 2016 году инициатива дома-интерната «Организация столярного цеха для трудоустройства инвалидов» стала победителем в 1-м Конкурсе местных инициатив в рамках проекта м</w:t>
            </w:r>
            <w:r w:rsidR="00F106E6">
              <w:t>еждународной технической помощи.</w:t>
            </w:r>
            <w:bookmarkStart w:id="0" w:name="_GoBack"/>
            <w:bookmarkEnd w:id="0"/>
          </w:p>
          <w:p w:rsidR="00CF1914" w:rsidRDefault="00CF1914" w:rsidP="00CF1914">
            <w:pPr>
              <w:tabs>
                <w:tab w:val="left" w:pos="3255"/>
              </w:tabs>
              <w:ind w:firstLine="0"/>
            </w:pPr>
            <w:r>
              <w:t xml:space="preserve">С 2017 года в доме-интернате реализуются две пилотные программы, инициированные </w:t>
            </w:r>
            <w:r w:rsidRPr="00972C87">
              <w:lastRenderedPageBreak/>
              <w:t xml:space="preserve">ирландской </w:t>
            </w:r>
            <w:r>
              <w:t xml:space="preserve">благотворительной </w:t>
            </w:r>
            <w:r w:rsidRPr="00972C87">
              <w:t>орг</w:t>
            </w:r>
            <w:r>
              <w:t>анизацией</w:t>
            </w:r>
            <w:r w:rsidRPr="00972C87">
              <w:t xml:space="preserve"> «</w:t>
            </w:r>
            <w:proofErr w:type="spellStart"/>
            <w:r w:rsidRPr="00972C87">
              <w:t>Chernobyl</w:t>
            </w:r>
            <w:proofErr w:type="spellEnd"/>
            <w:r w:rsidRPr="00972C87">
              <w:t xml:space="preserve"> </w:t>
            </w:r>
            <w:proofErr w:type="spellStart"/>
            <w:r w:rsidRPr="00972C87">
              <w:t>Children’s</w:t>
            </w:r>
            <w:proofErr w:type="spellEnd"/>
            <w:r w:rsidRPr="00972C87">
              <w:t xml:space="preserve"> </w:t>
            </w:r>
            <w:proofErr w:type="spellStart"/>
            <w:r w:rsidRPr="00972C87">
              <w:t>Project</w:t>
            </w:r>
            <w:proofErr w:type="spellEnd"/>
            <w:r w:rsidRPr="00972C87">
              <w:t xml:space="preserve"> </w:t>
            </w:r>
            <w:proofErr w:type="spellStart"/>
            <w:r w:rsidRPr="00972C87">
              <w:t>International</w:t>
            </w:r>
            <w:proofErr w:type="spellEnd"/>
            <w:r w:rsidRPr="00972C87">
              <w:t xml:space="preserve"> </w:t>
            </w:r>
            <w:proofErr w:type="spellStart"/>
            <w:r w:rsidRPr="00972C87">
              <w:t>Limited</w:t>
            </w:r>
            <w:proofErr w:type="spellEnd"/>
            <w:r w:rsidRPr="00972C87">
              <w:t>»</w:t>
            </w:r>
            <w:r>
              <w:t>:</w:t>
            </w:r>
          </w:p>
          <w:p w:rsidR="00CF1914" w:rsidRDefault="00CF1914" w:rsidP="00CF1914">
            <w:pPr>
              <w:tabs>
                <w:tab w:val="left" w:pos="3255"/>
              </w:tabs>
              <w:ind w:firstLine="0"/>
            </w:pPr>
            <w:r>
              <w:t>«Восстановление дееспособности». Целью программы является восстановление дееспособности воспитанников дома-интерната старше 18 лет;</w:t>
            </w:r>
          </w:p>
          <w:p w:rsidR="00CF1914" w:rsidRDefault="00CF1914" w:rsidP="00CF1914">
            <w:pPr>
              <w:ind w:firstLine="0"/>
            </w:pPr>
            <w:r>
              <w:t>«Приобретение жизненных навыков». Целью программы является обучение бытовым навыкам  воспитанников, которые имеют потенциал для независимого самостоятельного проживания или проживания под контролем по достижению 18 лет</w:t>
            </w:r>
          </w:p>
        </w:tc>
      </w:tr>
      <w:tr w:rsidR="00CF1914" w:rsidTr="00986025">
        <w:tc>
          <w:tcPr>
            <w:tcW w:w="562" w:type="dxa"/>
          </w:tcPr>
          <w:p w:rsidR="00CF1914" w:rsidRDefault="00CF1914">
            <w:pPr>
              <w:ind w:firstLine="0"/>
            </w:pPr>
            <w:r>
              <w:lastRenderedPageBreak/>
              <w:t>8</w:t>
            </w:r>
          </w:p>
        </w:tc>
        <w:tc>
          <w:tcPr>
            <w:tcW w:w="3989" w:type="dxa"/>
          </w:tcPr>
          <w:p w:rsidR="00CF1914" w:rsidRDefault="00CF1914">
            <w:pPr>
              <w:ind w:firstLine="0"/>
            </w:pPr>
            <w:r>
              <w:t>Требуемая сумма</w:t>
            </w:r>
          </w:p>
        </w:tc>
        <w:tc>
          <w:tcPr>
            <w:tcW w:w="4794" w:type="dxa"/>
          </w:tcPr>
          <w:p w:rsidR="00CF1914" w:rsidRPr="008954FF" w:rsidRDefault="00A35F26">
            <w:pPr>
              <w:ind w:firstLine="0"/>
            </w:pPr>
            <w:r>
              <w:t>2</w:t>
            </w:r>
            <w:r w:rsidR="00D42468">
              <w:t xml:space="preserve">50 000 </w:t>
            </w:r>
            <w:r w:rsidR="00D42468" w:rsidRPr="00343711">
              <w:t>$</w:t>
            </w:r>
          </w:p>
        </w:tc>
      </w:tr>
      <w:tr w:rsidR="00CF1914" w:rsidTr="00986025">
        <w:tc>
          <w:tcPr>
            <w:tcW w:w="562" w:type="dxa"/>
          </w:tcPr>
          <w:p w:rsidR="00CF1914" w:rsidRDefault="00982F55">
            <w:pPr>
              <w:ind w:firstLine="0"/>
            </w:pPr>
            <w:r>
              <w:t>9</w:t>
            </w:r>
          </w:p>
        </w:tc>
        <w:tc>
          <w:tcPr>
            <w:tcW w:w="3989" w:type="dxa"/>
          </w:tcPr>
          <w:p w:rsidR="00CF1914" w:rsidRDefault="00982F55">
            <w:pPr>
              <w:ind w:firstLine="0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4794" w:type="dxa"/>
          </w:tcPr>
          <w:p w:rsidR="00CF1914" w:rsidRDefault="008003D3">
            <w:pPr>
              <w:ind w:firstLine="0"/>
            </w:pPr>
            <w:r>
              <w:t>-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t>10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Срок проекта</w:t>
            </w:r>
          </w:p>
        </w:tc>
        <w:tc>
          <w:tcPr>
            <w:tcW w:w="4794" w:type="dxa"/>
          </w:tcPr>
          <w:p w:rsidR="00982F55" w:rsidRDefault="00324038" w:rsidP="00982F55">
            <w:pPr>
              <w:tabs>
                <w:tab w:val="left" w:pos="3255"/>
              </w:tabs>
              <w:ind w:firstLine="0"/>
            </w:pPr>
            <w:r>
              <w:t>5</w:t>
            </w:r>
            <w:r w:rsidR="00C36547">
              <w:t xml:space="preserve"> ле</w:t>
            </w:r>
            <w:r w:rsidR="00700756">
              <w:t>т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t>11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Цель проекта</w:t>
            </w:r>
          </w:p>
        </w:tc>
        <w:tc>
          <w:tcPr>
            <w:tcW w:w="4794" w:type="dxa"/>
          </w:tcPr>
          <w:p w:rsidR="00982F55" w:rsidRDefault="00700756" w:rsidP="00604ECE">
            <w:pPr>
              <w:tabs>
                <w:tab w:val="left" w:pos="3255"/>
              </w:tabs>
              <w:ind w:firstLine="0"/>
            </w:pPr>
            <w:r>
              <w:t>Расширение социального</w:t>
            </w:r>
            <w:r w:rsidR="00986025">
              <w:t xml:space="preserve"> взаимодействия воспитанников и </w:t>
            </w:r>
            <w:r>
              <w:t>выпускников ГУСО «</w:t>
            </w:r>
            <w:proofErr w:type="spellStart"/>
            <w:r>
              <w:t>Весновский</w:t>
            </w:r>
            <w:proofErr w:type="spellEnd"/>
            <w:r>
              <w:t xml:space="preserve"> дом</w:t>
            </w:r>
            <w:r w:rsidR="00986025">
              <w:t>-интернат для детей-инвалидов с </w:t>
            </w:r>
            <w:r>
              <w:t>особенностями психофизического развития» через</w:t>
            </w:r>
            <w:r w:rsidR="003436F1">
              <w:t xml:space="preserve"> внедрение альтернативной интернатам формы проживания для людей, нуждающихся в посторонней помощи и уходе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t>12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Задачи проекта</w:t>
            </w:r>
          </w:p>
        </w:tc>
        <w:tc>
          <w:tcPr>
            <w:tcW w:w="4794" w:type="dxa"/>
          </w:tcPr>
          <w:p w:rsidR="00EF2962" w:rsidRPr="00A746FC" w:rsidRDefault="005B4877" w:rsidP="00740C7A">
            <w:pPr>
              <w:pStyle w:val="a5"/>
              <w:numPr>
                <w:ilvl w:val="0"/>
                <w:numId w:val="2"/>
              </w:numPr>
              <w:tabs>
                <w:tab w:val="left" w:pos="3255"/>
              </w:tabs>
            </w:pPr>
            <w:r w:rsidRPr="00A746FC">
              <w:t>Создать комфортную среду</w:t>
            </w:r>
            <w:r w:rsidR="00740C7A" w:rsidRPr="00A746FC">
              <w:t xml:space="preserve"> для общения и трудовой деятельности выпускников </w:t>
            </w:r>
            <w:proofErr w:type="spellStart"/>
            <w:r w:rsidR="005703BD">
              <w:t>Весновского</w:t>
            </w:r>
            <w:proofErr w:type="spellEnd"/>
            <w:r w:rsidR="005703BD">
              <w:t xml:space="preserve"> дома-интерната </w:t>
            </w:r>
            <w:r w:rsidR="00986025">
              <w:t>и </w:t>
            </w:r>
            <w:r w:rsidR="00740C7A" w:rsidRPr="00A746FC">
              <w:t>участников проектов «Программа восстановления дееспособности», «Программа приобретения жизненных навыков» ГУСО «Весновский дом-интернат для детей-инвалидов с особенностями психофизического развития»</w:t>
            </w:r>
            <w:r w:rsidR="00C425A1" w:rsidRPr="00A746FC">
              <w:t>;</w:t>
            </w:r>
          </w:p>
          <w:p w:rsidR="005B4877" w:rsidRPr="00A746FC" w:rsidRDefault="005B4877" w:rsidP="005B4877">
            <w:pPr>
              <w:pStyle w:val="a5"/>
              <w:numPr>
                <w:ilvl w:val="0"/>
                <w:numId w:val="2"/>
              </w:numPr>
              <w:tabs>
                <w:tab w:val="left" w:pos="3255"/>
              </w:tabs>
            </w:pPr>
            <w:r w:rsidRPr="00A746FC">
              <w:t xml:space="preserve">Создать жилую среду при помощи организации грамотного максимально удобного функционального зонирования </w:t>
            </w:r>
            <w:r w:rsidR="00687981" w:rsidRPr="00A746FC">
              <w:t xml:space="preserve">дома, </w:t>
            </w:r>
            <w:r w:rsidR="00687981" w:rsidRPr="00A746FC">
              <w:lastRenderedPageBreak/>
              <w:t xml:space="preserve">технического оборудования, </w:t>
            </w:r>
            <w:r w:rsidR="00986025">
              <w:t>мебели, адаптированной к </w:t>
            </w:r>
            <w:r w:rsidRPr="00A746FC">
              <w:t>потребностям инвалидов – колясочников;</w:t>
            </w:r>
          </w:p>
          <w:p w:rsidR="00470357" w:rsidRPr="00A746FC" w:rsidRDefault="00B17BB7" w:rsidP="00561877">
            <w:pPr>
              <w:pStyle w:val="a5"/>
              <w:numPr>
                <w:ilvl w:val="0"/>
                <w:numId w:val="2"/>
              </w:numPr>
              <w:tabs>
                <w:tab w:val="left" w:pos="3255"/>
              </w:tabs>
            </w:pPr>
            <w:r w:rsidRPr="00A746FC">
              <w:t>Обеспечить выпускникам</w:t>
            </w:r>
            <w:r w:rsidR="00470357" w:rsidRPr="00A746FC">
              <w:t xml:space="preserve"> ГУСО «Весновский дом</w:t>
            </w:r>
            <w:r w:rsidR="00986025">
              <w:t>-интернат для детей-инвалидов с </w:t>
            </w:r>
            <w:r w:rsidR="00470357" w:rsidRPr="00A746FC">
              <w:t xml:space="preserve">особенностями психофизического </w:t>
            </w:r>
            <w:proofErr w:type="gramStart"/>
            <w:r w:rsidR="00470357" w:rsidRPr="00A746FC">
              <w:t>развития»</w:t>
            </w:r>
            <w:r w:rsidR="00A44697" w:rsidRPr="00A746FC">
              <w:t xml:space="preserve"> </w:t>
            </w:r>
            <w:r w:rsidR="00EE1B44" w:rsidRPr="00A746FC">
              <w:t xml:space="preserve"> сопровождение</w:t>
            </w:r>
            <w:proofErr w:type="gramEnd"/>
            <w:r w:rsidR="00EE1B44" w:rsidRPr="00A746FC">
              <w:t xml:space="preserve"> </w:t>
            </w:r>
            <w:r w:rsidR="00A44697" w:rsidRPr="00A746FC">
              <w:t>в необходимом</w:t>
            </w:r>
            <w:r w:rsidR="00C03342">
              <w:t xml:space="preserve"> и достаточном</w:t>
            </w:r>
            <w:r w:rsidR="00A44697" w:rsidRPr="00A746FC">
              <w:t xml:space="preserve"> объеме;</w:t>
            </w:r>
          </w:p>
          <w:p w:rsidR="00903999" w:rsidRDefault="00EE1B44" w:rsidP="00687981">
            <w:pPr>
              <w:pStyle w:val="a5"/>
              <w:numPr>
                <w:ilvl w:val="0"/>
                <w:numId w:val="2"/>
              </w:numPr>
              <w:tabs>
                <w:tab w:val="left" w:pos="3255"/>
              </w:tabs>
            </w:pPr>
            <w:r w:rsidRPr="00A746FC">
              <w:t>Обеспечить выпускников ГУСО «Весновский дом-интернат для детей-</w:t>
            </w:r>
            <w:r w:rsidR="00986025">
              <w:t>инвалидов с </w:t>
            </w:r>
            <w:r w:rsidRPr="00A746FC">
              <w:t>особенностями психофизическог</w:t>
            </w:r>
            <w:r w:rsidR="003436F1" w:rsidRPr="00A746FC">
              <w:t>о развития»</w:t>
            </w:r>
            <w:r w:rsidR="00687981" w:rsidRPr="00A746FC">
              <w:t xml:space="preserve"> </w:t>
            </w:r>
            <w:r w:rsidR="003436F1" w:rsidRPr="00A746FC">
              <w:t>жильем в «умном доме для независимой жизни»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lastRenderedPageBreak/>
              <w:t>13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4794" w:type="dxa"/>
          </w:tcPr>
          <w:p w:rsidR="00E4241F" w:rsidRDefault="00E4241F" w:rsidP="00B447F7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</w:pPr>
            <w:r w:rsidRPr="00E4241F">
              <w:t>Разработка</w:t>
            </w:r>
            <w:r>
              <w:t xml:space="preserve"> проекта одноэтажного здания, хозяйственных помещений (гараж, склад, овощехранилище, помещения для содержания скота, баня-прачечная, беседка), придомовой территории (стоянка для автомо</w:t>
            </w:r>
            <w:r w:rsidR="00986025">
              <w:t>билей, площадка для остановки и </w:t>
            </w:r>
            <w:r>
              <w:t>выгрузки автотранспорта, площадка для сушки белья, дорожки)</w:t>
            </w:r>
            <w:r w:rsidR="00014830">
              <w:t>;</w:t>
            </w:r>
          </w:p>
          <w:p w:rsidR="002A1AC7" w:rsidRDefault="00493EBA" w:rsidP="00B447F7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</w:pPr>
            <w:r>
              <w:t>Строительство одноэтажного здания, хозяйственных п</w:t>
            </w:r>
            <w:r w:rsidR="00014830">
              <w:t>омещений, придомовой территории</w:t>
            </w:r>
            <w:r w:rsidR="00D75C5B">
              <w:t xml:space="preserve"> в г.п. Глуск</w:t>
            </w:r>
            <w:r w:rsidR="00014830">
              <w:t>;</w:t>
            </w:r>
          </w:p>
          <w:p w:rsidR="00B447F7" w:rsidRDefault="00B447F7" w:rsidP="00B447F7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</w:pPr>
            <w:r>
              <w:t xml:space="preserve">Приобретение </w:t>
            </w:r>
            <w:r w:rsidR="00986025">
              <w:t>мебели и </w:t>
            </w:r>
            <w:r w:rsidR="00870754">
              <w:t>необходимого обо</w:t>
            </w:r>
            <w:r w:rsidR="00375056">
              <w:t>рудования</w:t>
            </w:r>
            <w:r w:rsidR="00C03342">
              <w:t xml:space="preserve"> для дома, хозяйственных помещений, придомовой территории</w:t>
            </w:r>
            <w:r w:rsidR="00014830">
              <w:t>;</w:t>
            </w:r>
          </w:p>
          <w:p w:rsidR="006C0FCB" w:rsidRDefault="00375056" w:rsidP="006C0FCB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</w:pPr>
            <w:r>
              <w:t xml:space="preserve">Обустройство дома, хозяйственных </w:t>
            </w:r>
            <w:r w:rsidR="00014830">
              <w:t>построек, придомовой территории;</w:t>
            </w:r>
          </w:p>
          <w:p w:rsidR="00F23BE8" w:rsidRDefault="00870754" w:rsidP="00AF534B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</w:pPr>
            <w:r>
              <w:t>Жизнеустройство выпускников</w:t>
            </w:r>
            <w:r w:rsidR="00AF534B">
              <w:t>: создание необходимых условий</w:t>
            </w:r>
            <w:r w:rsidR="00C03342">
              <w:t xml:space="preserve"> для проживания конкретного </w:t>
            </w:r>
            <w:r w:rsidR="00AF534B">
              <w:lastRenderedPageBreak/>
              <w:t>человека с ограниченными возможностями, трудоустройство (соци</w:t>
            </w:r>
            <w:r w:rsidR="00986025">
              <w:t>альными работниками по уходу за </w:t>
            </w:r>
            <w:r w:rsidR="00AF534B">
              <w:t xml:space="preserve">инвалидами-колясочниками в «умном доме для независимой жизни», в других учреждениях Глуска, если будут вакансии), организация досуга и </w:t>
            </w:r>
            <w:proofErr w:type="spellStart"/>
            <w:r w:rsidR="00AF534B">
              <w:t>др</w:t>
            </w:r>
            <w:proofErr w:type="spellEnd"/>
            <w:r w:rsidR="00014830">
              <w:t>;</w:t>
            </w:r>
          </w:p>
          <w:p w:rsidR="00D878D0" w:rsidRPr="00870754" w:rsidRDefault="006C0FCB" w:rsidP="00515FD0">
            <w:pPr>
              <w:pStyle w:val="a5"/>
              <w:numPr>
                <w:ilvl w:val="0"/>
                <w:numId w:val="5"/>
              </w:numPr>
              <w:tabs>
                <w:tab w:val="left" w:pos="3255"/>
              </w:tabs>
            </w:pPr>
            <w:r>
              <w:t>Организация пр</w:t>
            </w:r>
            <w:r w:rsidR="00986025">
              <w:t>едоставления социальных услуг в </w:t>
            </w:r>
            <w:r>
              <w:t>необходимом и достаточном объеме выпускникам дома-интерната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Обоснование проекта</w:t>
            </w:r>
          </w:p>
        </w:tc>
        <w:tc>
          <w:tcPr>
            <w:tcW w:w="4794" w:type="dxa"/>
          </w:tcPr>
          <w:p w:rsidR="00285908" w:rsidRPr="00A746FC" w:rsidRDefault="00285908" w:rsidP="001661AF">
            <w:pPr>
              <w:tabs>
                <w:tab w:val="left" w:pos="3255"/>
              </w:tabs>
              <w:ind w:firstLine="0"/>
            </w:pPr>
            <w:r w:rsidRPr="00A746FC">
              <w:t>«Ничего для нас — без нас» — знаменитый принцип, который теперь все чаще звучит в обществе.</w:t>
            </w:r>
          </w:p>
          <w:p w:rsidR="00C425A1" w:rsidRPr="00A746FC" w:rsidRDefault="00DF0005" w:rsidP="001661AF">
            <w:pPr>
              <w:tabs>
                <w:tab w:val="left" w:pos="3255"/>
              </w:tabs>
              <w:ind w:firstLine="0"/>
            </w:pPr>
            <w:r w:rsidRPr="00A746FC">
              <w:t>Идея создания проекта «Умный дом для независимой жизни» принадлежит молодому инвалиду – колясочнику, участнику проекта «Восстановление дееспосо</w:t>
            </w:r>
            <w:r w:rsidR="008C4770" w:rsidRPr="00A746FC">
              <w:t xml:space="preserve">бности» </w:t>
            </w:r>
            <w:proofErr w:type="spellStart"/>
            <w:r w:rsidR="008C4770" w:rsidRPr="00A746FC">
              <w:t>Голдаеву</w:t>
            </w:r>
            <w:proofErr w:type="spellEnd"/>
            <w:r w:rsidR="008C4770" w:rsidRPr="00A746FC">
              <w:t xml:space="preserve"> Александру. </w:t>
            </w:r>
          </w:p>
          <w:p w:rsidR="00C425A1" w:rsidRPr="00A746FC" w:rsidRDefault="00A52CDC" w:rsidP="00687981">
            <w:pPr>
              <w:tabs>
                <w:tab w:val="left" w:pos="3255"/>
              </w:tabs>
              <w:ind w:firstLine="0"/>
            </w:pPr>
            <w:r w:rsidRPr="00A746FC">
              <w:t>Александр понимает, что создать действительно «умный дом»</w:t>
            </w:r>
            <w:r w:rsidR="00687981" w:rsidRPr="00A746FC">
              <w:t xml:space="preserve"> - это сложно и очень дорого, но он хотел бы, чтобы были технические устройства, которые позволят ему частично управлять собственной жизнью, самостоятельно взаимодействовать с мир</w:t>
            </w:r>
            <w:r w:rsidR="00515FD0">
              <w:t>ом окружающих вещей: включить и </w:t>
            </w:r>
            <w:r w:rsidR="00687981" w:rsidRPr="00A746FC">
              <w:t>выключить телевизор, свет; закрыть и открыть шторы; самостоятельно проехать в нужную ему комнату и т.д.</w:t>
            </w:r>
          </w:p>
          <w:p w:rsidR="007668CC" w:rsidRDefault="00493EBA" w:rsidP="00493EBA">
            <w:pPr>
              <w:tabs>
                <w:tab w:val="left" w:pos="3255"/>
              </w:tabs>
              <w:ind w:firstLine="0"/>
            </w:pPr>
            <w:r>
              <w:t xml:space="preserve">«Умный дом для независимой жизни» в представлении Александра </w:t>
            </w:r>
            <w:proofErr w:type="spellStart"/>
            <w:r>
              <w:t>Голдаева</w:t>
            </w:r>
            <w:proofErr w:type="spellEnd"/>
            <w:r>
              <w:t xml:space="preserve">: </w:t>
            </w:r>
          </w:p>
          <w:p w:rsidR="001F1704" w:rsidRDefault="007668CC" w:rsidP="00493EBA">
            <w:pPr>
              <w:tabs>
                <w:tab w:val="left" w:pos="3255"/>
              </w:tabs>
              <w:ind w:firstLine="0"/>
            </w:pPr>
            <w:r>
              <w:t>В доме н</w:t>
            </w:r>
            <w:r w:rsidR="00180369">
              <w:t>ет по</w:t>
            </w:r>
            <w:r>
              <w:t>рогов, дверные проемы широкие, минимальное количество дверей.</w:t>
            </w:r>
            <w:r w:rsidR="00180369">
              <w:t xml:space="preserve"> </w:t>
            </w:r>
            <w:r>
              <w:t>Инвалидная коляска может беспрепятственно проехать из одной комнаты в другую. В</w:t>
            </w:r>
            <w:r w:rsidR="00515FD0">
              <w:t>ыключатели и </w:t>
            </w:r>
            <w:r w:rsidR="00180369">
              <w:t>розетки находятся там, где о</w:t>
            </w:r>
            <w:r>
              <w:t xml:space="preserve">ни доступны человеку на коляске. </w:t>
            </w:r>
            <w:r>
              <w:lastRenderedPageBreak/>
              <w:t>К</w:t>
            </w:r>
            <w:r w:rsidR="00180369">
              <w:t>ровать ши</w:t>
            </w:r>
            <w:r w:rsidR="00515FD0">
              <w:t>рокая и одной высоты с </w:t>
            </w:r>
            <w:r>
              <w:t xml:space="preserve">коляской. Около кровати стоит столик, его поверхность может менять положение, </w:t>
            </w:r>
            <w:r w:rsidR="00515FD0">
              <w:t>столик имеет колесики и </w:t>
            </w:r>
            <w:r>
              <w:t>легко передвигается. Есть</w:t>
            </w:r>
            <w:r w:rsidR="00180369">
              <w:t xml:space="preserve"> подъезд на коляске к столам, раковине, шкафам и т.д.</w:t>
            </w:r>
            <w:r>
              <w:t xml:space="preserve"> Санузел оборудован </w:t>
            </w:r>
            <w:r w:rsidR="00515FD0">
              <w:t>вместительной душевой кабиной с </w:t>
            </w:r>
            <w:r>
              <w:t>поддоном в уровень полу, унитаз</w:t>
            </w:r>
            <w:r w:rsidR="00515FD0">
              <w:t>ом с сидением, расположенным на высоте инвалидной коляски и </w:t>
            </w:r>
            <w:r>
              <w:t xml:space="preserve">имеющим удобные поручни для пересаживания, а также умывальником с большим пространством под ним для </w:t>
            </w:r>
            <w:proofErr w:type="spellStart"/>
            <w:r>
              <w:t>безбарьерного</w:t>
            </w:r>
            <w:proofErr w:type="spellEnd"/>
            <w:r>
              <w:t xml:space="preserve"> подъезда.</w:t>
            </w:r>
            <w:r w:rsidR="001F1704">
              <w:t xml:space="preserve"> Застекленная веранда, которая выходит на двор.</w:t>
            </w:r>
            <w:r w:rsidR="00515FD0">
              <w:t xml:space="preserve"> В </w:t>
            </w:r>
            <w:r w:rsidR="00D30CC8">
              <w:t>доме должны быть гостев</w:t>
            </w:r>
            <w:r w:rsidR="006C0FCB">
              <w:t>ые комнаты, в которых смогут проживать</w:t>
            </w:r>
            <w:r w:rsidR="00D30CC8">
              <w:t xml:space="preserve"> участники проектов </w:t>
            </w:r>
            <w:r w:rsidR="006C0FCB" w:rsidRPr="00A746FC">
              <w:t>«Программа восстановления дееспособности», «Программа приобретения жизненных навыков</w:t>
            </w:r>
            <w:proofErr w:type="gramStart"/>
            <w:r w:rsidR="006C0FCB" w:rsidRPr="00A746FC">
              <w:t>»</w:t>
            </w:r>
            <w:r w:rsidR="005703BD">
              <w:t xml:space="preserve">, </w:t>
            </w:r>
            <w:r w:rsidR="006C0FCB">
              <w:t xml:space="preserve"> гости</w:t>
            </w:r>
            <w:proofErr w:type="gramEnd"/>
            <w:r w:rsidR="006C0FCB">
              <w:t>.</w:t>
            </w:r>
          </w:p>
          <w:p w:rsidR="00B447F7" w:rsidRDefault="00A746FC" w:rsidP="00493EBA">
            <w:pPr>
              <w:tabs>
                <w:tab w:val="left" w:pos="3255"/>
              </w:tabs>
              <w:ind w:firstLine="0"/>
            </w:pPr>
            <w:r>
              <w:t xml:space="preserve">Дом оборудован техническими средствами, которые помогают </w:t>
            </w:r>
            <w:r w:rsidR="00375056">
              <w:t>справится с «бытовыми мелочами»: включить свет, открыть шторы, закрыть двери</w:t>
            </w:r>
            <w:r w:rsidR="00652AE6">
              <w:t xml:space="preserve"> и т.д</w:t>
            </w:r>
            <w:r w:rsidR="00375056">
              <w:t>.</w:t>
            </w:r>
          </w:p>
          <w:p w:rsidR="00DD4713" w:rsidRDefault="00DD4713" w:rsidP="00DD4713">
            <w:pPr>
              <w:tabs>
                <w:tab w:val="left" w:pos="3255"/>
              </w:tabs>
              <w:ind w:firstLine="0"/>
            </w:pPr>
            <w:r>
              <w:t>По д</w:t>
            </w:r>
            <w:r w:rsidRPr="00DD4713">
              <w:t>вор</w:t>
            </w:r>
            <w:r>
              <w:t>у</w:t>
            </w:r>
            <w:r w:rsidRPr="00DD4713">
              <w:t xml:space="preserve"> </w:t>
            </w:r>
            <w:r w:rsidR="001F1704">
              <w:t xml:space="preserve">и хозяйственным помещениям </w:t>
            </w:r>
            <w:r>
              <w:t xml:space="preserve">удобно перемещаться </w:t>
            </w:r>
            <w:r w:rsidR="00515FD0">
              <w:t>в </w:t>
            </w:r>
            <w:r w:rsidRPr="00DD4713">
              <w:t>инвалидной коляске</w:t>
            </w:r>
            <w:r>
              <w:t xml:space="preserve">. </w:t>
            </w:r>
          </w:p>
          <w:p w:rsidR="001F1704" w:rsidRDefault="001F1704" w:rsidP="00DD4713">
            <w:pPr>
              <w:tabs>
                <w:tab w:val="left" w:pos="3255"/>
              </w:tabs>
              <w:ind w:firstLine="0"/>
            </w:pPr>
            <w:r>
              <w:t>Есть небольшой огород, теплица, домашние животные и птицы: куры, кролики, свиньи.</w:t>
            </w:r>
          </w:p>
          <w:p w:rsidR="00DA6A12" w:rsidRDefault="00DA6A12" w:rsidP="00DD4713">
            <w:pPr>
              <w:tabs>
                <w:tab w:val="left" w:pos="3255"/>
              </w:tabs>
              <w:ind w:firstLine="0"/>
            </w:pPr>
            <w:r>
              <w:t xml:space="preserve">В доме проживают выпускники </w:t>
            </w:r>
            <w:proofErr w:type="spellStart"/>
            <w:r>
              <w:t>Весновского</w:t>
            </w:r>
            <w:proofErr w:type="spellEnd"/>
            <w:r>
              <w:t xml:space="preserve"> дома-интерната. Они могут работать здесь же. Например, социальными работниками, помогая инвалидам-колясочникам, а могут быть трудоустроены в любые учреждения района.</w:t>
            </w:r>
          </w:p>
          <w:p w:rsidR="00DA6A12" w:rsidRDefault="00E91EBE" w:rsidP="00B447F7">
            <w:pPr>
              <w:tabs>
                <w:tab w:val="left" w:pos="3255"/>
              </w:tabs>
              <w:ind w:firstLine="0"/>
            </w:pPr>
            <w:r>
              <w:t>В доме временно проживают</w:t>
            </w:r>
            <w:r w:rsidR="00DA6A12">
              <w:t xml:space="preserve"> участники проектов </w:t>
            </w:r>
            <w:r w:rsidR="00DA6A12" w:rsidRPr="00DA6A12">
              <w:t xml:space="preserve">«Программа восстановления дееспособности», «Программа приобретения </w:t>
            </w:r>
            <w:r w:rsidR="00DA6A12" w:rsidRPr="00DA6A12">
              <w:lastRenderedPageBreak/>
              <w:t>жизненных навыков»</w:t>
            </w:r>
            <w:r w:rsidR="00DA6A12">
              <w:t xml:space="preserve"> для практического закрепления тех навыков, которые они получили на занятиях, так как проживая в г</w:t>
            </w:r>
            <w:r w:rsidR="0009561B">
              <w:t>.п. Глуске удобнее посещать магазины, кинотеатр, больницу и другие значимые объекты.</w:t>
            </w:r>
          </w:p>
          <w:p w:rsidR="00870754" w:rsidRDefault="00870754" w:rsidP="00B447F7">
            <w:pPr>
              <w:tabs>
                <w:tab w:val="left" w:pos="3255"/>
              </w:tabs>
              <w:ind w:firstLine="0"/>
            </w:pPr>
            <w:r>
              <w:t xml:space="preserve">Участники проектов </w:t>
            </w:r>
            <w:r w:rsidRPr="00DA6A12">
              <w:t>«Программа восстановления дееспособности», «Программа приобретения жизненных навыков»</w:t>
            </w:r>
            <w:r w:rsidR="00534EB4">
              <w:t xml:space="preserve"> </w:t>
            </w:r>
            <w:r w:rsidR="00987F9F">
              <w:t xml:space="preserve"> проживают</w:t>
            </w:r>
            <w:r w:rsidR="00515FD0">
              <w:t xml:space="preserve"> в </w:t>
            </w:r>
            <w:r>
              <w:t>«умном доме для независимой жизни»</w:t>
            </w:r>
            <w:r w:rsidR="00534EB4">
              <w:t xml:space="preserve"> под наблюдением работников</w:t>
            </w:r>
            <w:r>
              <w:t xml:space="preserve"> </w:t>
            </w:r>
            <w:proofErr w:type="spellStart"/>
            <w:r>
              <w:t>Весновского</w:t>
            </w:r>
            <w:proofErr w:type="spellEnd"/>
            <w:r>
              <w:t xml:space="preserve"> дома</w:t>
            </w:r>
            <w:r w:rsidR="00515FD0">
              <w:t>-интерната, а </w:t>
            </w:r>
            <w:r w:rsidR="00534EB4">
              <w:t>выпускников  сопровождают</w:t>
            </w:r>
            <w:r w:rsidR="002F3E78">
              <w:t xml:space="preserve"> социальные работники Учреждения</w:t>
            </w:r>
            <w:r w:rsidR="002F3E78" w:rsidRPr="002F3E78">
              <w:t xml:space="preserve"> «</w:t>
            </w:r>
            <w:proofErr w:type="spellStart"/>
            <w:r w:rsidR="002F3E78" w:rsidRPr="002F3E78">
              <w:t>Глусский</w:t>
            </w:r>
            <w:proofErr w:type="spellEnd"/>
            <w:r w:rsidR="002F3E78" w:rsidRPr="002F3E78">
              <w:t xml:space="preserve"> районный центр социального обслуживания населения»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lastRenderedPageBreak/>
              <w:t>15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Деятельность после окончания проекта</w:t>
            </w:r>
          </w:p>
        </w:tc>
        <w:tc>
          <w:tcPr>
            <w:tcW w:w="4794" w:type="dxa"/>
          </w:tcPr>
          <w:p w:rsidR="00100DA3" w:rsidRDefault="003C2FDA" w:rsidP="00FF6B11">
            <w:pPr>
              <w:tabs>
                <w:tab w:val="left" w:pos="3255"/>
              </w:tabs>
              <w:ind w:firstLine="0"/>
            </w:pPr>
            <w:r w:rsidRPr="003C2FDA">
              <w:t>Но</w:t>
            </w:r>
            <w:r>
              <w:t xml:space="preserve">вые условия проживания </w:t>
            </w:r>
            <w:r w:rsidR="00CF22BB">
              <w:t xml:space="preserve">участников проектов </w:t>
            </w:r>
            <w:r w:rsidR="00CF22BB" w:rsidRPr="00A746FC">
              <w:t xml:space="preserve">«Программа восстановления дееспособности», «Программа приобретения жизненных навыков» </w:t>
            </w:r>
            <w:r w:rsidR="006C0FCB">
              <w:t>в «умном дом</w:t>
            </w:r>
            <w:r w:rsidR="005C3766">
              <w:t>е</w:t>
            </w:r>
            <w:r w:rsidR="006C0FCB">
              <w:t xml:space="preserve"> для независимой жизни»</w:t>
            </w:r>
            <w:r w:rsidR="00CF22BB">
              <w:t xml:space="preserve"> </w:t>
            </w:r>
            <w:r>
              <w:t>б</w:t>
            </w:r>
            <w:r w:rsidR="00515FD0">
              <w:t>удут способствовать повышению и изменению (восстановление в </w:t>
            </w:r>
            <w:r>
              <w:t xml:space="preserve">дееспособности, </w:t>
            </w:r>
            <w:proofErr w:type="spellStart"/>
            <w:r>
              <w:t>нелишение</w:t>
            </w:r>
            <w:proofErr w:type="spellEnd"/>
            <w:r>
              <w:t xml:space="preserve"> дееспособности) социального статуса людей с инвалидностью. А также </w:t>
            </w:r>
            <w:r w:rsidR="00EA253E">
              <w:t xml:space="preserve">позволят </w:t>
            </w:r>
            <w:r w:rsidR="00EA253E" w:rsidRPr="005C3766">
              <w:rPr>
                <w:color w:val="000000" w:themeColor="text1"/>
              </w:rPr>
              <w:t>сопровождать</w:t>
            </w:r>
            <w:r w:rsidR="005C3766" w:rsidRPr="005C3766">
              <w:rPr>
                <w:color w:val="000000" w:themeColor="text1"/>
              </w:rPr>
              <w:t xml:space="preserve"> выпускников дома-интерната</w:t>
            </w:r>
            <w:r w:rsidR="00EA253E" w:rsidRPr="005C3766">
              <w:rPr>
                <w:color w:val="000000" w:themeColor="text1"/>
              </w:rPr>
              <w:t xml:space="preserve"> в той мере, в какой </w:t>
            </w:r>
            <w:r w:rsidR="00FF6B11" w:rsidRPr="005C3766">
              <w:rPr>
                <w:color w:val="000000" w:themeColor="text1"/>
              </w:rPr>
              <w:t>это необходимо</w:t>
            </w:r>
            <w:r w:rsidR="00EA253E" w:rsidRPr="005C3766">
              <w:rPr>
                <w:color w:val="000000" w:themeColor="text1"/>
              </w:rPr>
              <w:t>.</w:t>
            </w:r>
          </w:p>
          <w:p w:rsidR="005C3766" w:rsidRDefault="005C3766" w:rsidP="001D7F1F">
            <w:pPr>
              <w:tabs>
                <w:tab w:val="left" w:pos="3255"/>
              </w:tabs>
              <w:ind w:firstLine="0"/>
            </w:pPr>
            <w:r>
              <w:t xml:space="preserve">Проживание в «умном доме для независимой жизни» сможет строиться на </w:t>
            </w:r>
            <w:r w:rsidRPr="005C3766">
              <w:t xml:space="preserve">взаимопомощи. </w:t>
            </w:r>
            <w:r>
              <w:t>Участники проектов и выпускни</w:t>
            </w:r>
            <w:r w:rsidR="00E91EBE">
              <w:t>ки дома-интерната будут</w:t>
            </w:r>
            <w:r>
              <w:t xml:space="preserve"> помогать</w:t>
            </w:r>
            <w:r w:rsidRPr="005C3766">
              <w:t xml:space="preserve"> друг другу в осуществлении повседневных занятий, получении нужной информации, решении </w:t>
            </w:r>
            <w:r w:rsidR="00515FD0">
              <w:t>бытовых и </w:t>
            </w:r>
            <w:r>
              <w:t xml:space="preserve">других </w:t>
            </w:r>
            <w:r w:rsidRPr="005C3766">
              <w:t>вопросов</w:t>
            </w:r>
          </w:p>
        </w:tc>
      </w:tr>
      <w:tr w:rsidR="00982F55" w:rsidTr="00986025">
        <w:tc>
          <w:tcPr>
            <w:tcW w:w="562" w:type="dxa"/>
          </w:tcPr>
          <w:p w:rsidR="00982F55" w:rsidRDefault="00982F55">
            <w:pPr>
              <w:ind w:firstLine="0"/>
            </w:pPr>
            <w:r>
              <w:t>16</w:t>
            </w:r>
          </w:p>
        </w:tc>
        <w:tc>
          <w:tcPr>
            <w:tcW w:w="3989" w:type="dxa"/>
          </w:tcPr>
          <w:p w:rsidR="00982F55" w:rsidRPr="00665C84" w:rsidRDefault="00982F55" w:rsidP="00982F55">
            <w:pPr>
              <w:ind w:firstLine="0"/>
            </w:pPr>
            <w:r w:rsidRPr="00665C84">
              <w:t>Бюджет проекта</w:t>
            </w:r>
          </w:p>
        </w:tc>
        <w:tc>
          <w:tcPr>
            <w:tcW w:w="4794" w:type="dxa"/>
          </w:tcPr>
          <w:p w:rsidR="00982F55" w:rsidRPr="008003D3" w:rsidRDefault="00A35F26">
            <w:pPr>
              <w:ind w:firstLine="0"/>
            </w:pPr>
            <w:r>
              <w:t>2</w:t>
            </w:r>
            <w:r w:rsidR="00D42468">
              <w:t xml:space="preserve">50 000 </w:t>
            </w:r>
            <w:r w:rsidR="00D42468" w:rsidRPr="00343711">
              <w:t>$</w:t>
            </w:r>
          </w:p>
        </w:tc>
      </w:tr>
    </w:tbl>
    <w:p w:rsidR="0012196B" w:rsidRDefault="0012196B"/>
    <w:p w:rsidR="00D878D0" w:rsidRDefault="00D878D0"/>
    <w:p w:rsidR="00A35F26" w:rsidRDefault="00D878D0" w:rsidP="00D878D0">
      <w:pPr>
        <w:ind w:firstLine="0"/>
      </w:pPr>
      <w:r>
        <w:rPr>
          <w:noProof/>
        </w:rPr>
        <w:lastRenderedPageBreak/>
        <w:drawing>
          <wp:inline distT="0" distB="0" distL="0" distR="0" wp14:anchorId="4A827C37" wp14:editId="0AE42240">
            <wp:extent cx="5943600" cy="3505200"/>
            <wp:effectExtent l="0" t="0" r="0" b="0"/>
            <wp:docPr id="2" name="Рисунок 2" descr="D:\ХОДЬКО\ГУМ.ПОМОЩЬ и волонтеры\2022 год\ГУМАНИТАРНЫЕ ПРОЕКТЫ\Весновский\23.02 уточ\56687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ОДЬКО\ГУМ.ПОМОЩЬ и волонтеры\2022 год\ГУМАНИТАРНЫЕ ПРОЕКТЫ\Весновский\23.02 уточ\566873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3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5F26" w:rsidRDefault="00A35F26" w:rsidP="00D878D0"/>
    <w:p w:rsidR="00D878D0" w:rsidRDefault="00D878D0" w:rsidP="00D878D0"/>
    <w:p w:rsidR="00D878D0" w:rsidRPr="00CF1914" w:rsidRDefault="00D878D0" w:rsidP="00D878D0">
      <w:pPr>
        <w:ind w:firstLine="0"/>
        <w:jc w:val="center"/>
      </w:pPr>
    </w:p>
    <w:sectPr w:rsidR="00D878D0" w:rsidRPr="00CF1914" w:rsidSect="0013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3C0"/>
    <w:multiLevelType w:val="hybridMultilevel"/>
    <w:tmpl w:val="AADC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E4C"/>
    <w:multiLevelType w:val="hybridMultilevel"/>
    <w:tmpl w:val="9EB8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3C0"/>
    <w:multiLevelType w:val="hybridMultilevel"/>
    <w:tmpl w:val="9F2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6ECF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677A2"/>
    <w:multiLevelType w:val="hybridMultilevel"/>
    <w:tmpl w:val="28E0A454"/>
    <w:lvl w:ilvl="0" w:tplc="ECE46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6B"/>
    <w:rsid w:val="00014830"/>
    <w:rsid w:val="00022309"/>
    <w:rsid w:val="000443D7"/>
    <w:rsid w:val="00051FAE"/>
    <w:rsid w:val="000616C1"/>
    <w:rsid w:val="0009561B"/>
    <w:rsid w:val="00096B2C"/>
    <w:rsid w:val="000B3F6E"/>
    <w:rsid w:val="000C20A7"/>
    <w:rsid w:val="00100DA3"/>
    <w:rsid w:val="00101089"/>
    <w:rsid w:val="0012196B"/>
    <w:rsid w:val="001369C7"/>
    <w:rsid w:val="001523B4"/>
    <w:rsid w:val="00152422"/>
    <w:rsid w:val="001661AF"/>
    <w:rsid w:val="00166D62"/>
    <w:rsid w:val="00174163"/>
    <w:rsid w:val="00180369"/>
    <w:rsid w:val="001A0236"/>
    <w:rsid w:val="001D7F1F"/>
    <w:rsid w:val="001F1704"/>
    <w:rsid w:val="00266ACD"/>
    <w:rsid w:val="00274C26"/>
    <w:rsid w:val="00285908"/>
    <w:rsid w:val="002A1AC7"/>
    <w:rsid w:val="002A20F0"/>
    <w:rsid w:val="002F3E78"/>
    <w:rsid w:val="00324038"/>
    <w:rsid w:val="003436F1"/>
    <w:rsid w:val="00375056"/>
    <w:rsid w:val="003C2FDA"/>
    <w:rsid w:val="00401082"/>
    <w:rsid w:val="00403F8B"/>
    <w:rsid w:val="0041526A"/>
    <w:rsid w:val="00420829"/>
    <w:rsid w:val="00425524"/>
    <w:rsid w:val="00470357"/>
    <w:rsid w:val="00493EBA"/>
    <w:rsid w:val="004C5C05"/>
    <w:rsid w:val="004D51E3"/>
    <w:rsid w:val="004E63E3"/>
    <w:rsid w:val="00515FD0"/>
    <w:rsid w:val="00517244"/>
    <w:rsid w:val="00524EE8"/>
    <w:rsid w:val="00534EB4"/>
    <w:rsid w:val="00541F38"/>
    <w:rsid w:val="00561877"/>
    <w:rsid w:val="005703BD"/>
    <w:rsid w:val="005B4877"/>
    <w:rsid w:val="005B575D"/>
    <w:rsid w:val="005C3766"/>
    <w:rsid w:val="005E72E7"/>
    <w:rsid w:val="00604ECE"/>
    <w:rsid w:val="00612124"/>
    <w:rsid w:val="00612FD8"/>
    <w:rsid w:val="00626E57"/>
    <w:rsid w:val="00635457"/>
    <w:rsid w:val="00652AE6"/>
    <w:rsid w:val="00687981"/>
    <w:rsid w:val="006C0FCB"/>
    <w:rsid w:val="006C1BA9"/>
    <w:rsid w:val="006D5D57"/>
    <w:rsid w:val="006E2A9E"/>
    <w:rsid w:val="00700756"/>
    <w:rsid w:val="0071570F"/>
    <w:rsid w:val="00740C7A"/>
    <w:rsid w:val="00746671"/>
    <w:rsid w:val="0076331D"/>
    <w:rsid w:val="007668CC"/>
    <w:rsid w:val="00781815"/>
    <w:rsid w:val="007A4094"/>
    <w:rsid w:val="007B16AA"/>
    <w:rsid w:val="007D32C5"/>
    <w:rsid w:val="008003D3"/>
    <w:rsid w:val="00831995"/>
    <w:rsid w:val="00870754"/>
    <w:rsid w:val="00885B02"/>
    <w:rsid w:val="008954FF"/>
    <w:rsid w:val="008C4770"/>
    <w:rsid w:val="008C6A71"/>
    <w:rsid w:val="00903999"/>
    <w:rsid w:val="009231F5"/>
    <w:rsid w:val="00931A92"/>
    <w:rsid w:val="00970555"/>
    <w:rsid w:val="00982F55"/>
    <w:rsid w:val="00984DEF"/>
    <w:rsid w:val="00986025"/>
    <w:rsid w:val="00987F9F"/>
    <w:rsid w:val="009A124E"/>
    <w:rsid w:val="009B330D"/>
    <w:rsid w:val="009B3727"/>
    <w:rsid w:val="009C00D3"/>
    <w:rsid w:val="00A35F26"/>
    <w:rsid w:val="00A41D75"/>
    <w:rsid w:val="00A4276E"/>
    <w:rsid w:val="00A44697"/>
    <w:rsid w:val="00A51487"/>
    <w:rsid w:val="00A52CDC"/>
    <w:rsid w:val="00A746FC"/>
    <w:rsid w:val="00AD1094"/>
    <w:rsid w:val="00AF534B"/>
    <w:rsid w:val="00B17BB7"/>
    <w:rsid w:val="00B447F7"/>
    <w:rsid w:val="00BB210A"/>
    <w:rsid w:val="00C03342"/>
    <w:rsid w:val="00C36547"/>
    <w:rsid w:val="00C425A1"/>
    <w:rsid w:val="00C91183"/>
    <w:rsid w:val="00CC5BB9"/>
    <w:rsid w:val="00CD7DDC"/>
    <w:rsid w:val="00CF1914"/>
    <w:rsid w:val="00CF22BB"/>
    <w:rsid w:val="00D103D4"/>
    <w:rsid w:val="00D30CC8"/>
    <w:rsid w:val="00D30F00"/>
    <w:rsid w:val="00D42468"/>
    <w:rsid w:val="00D75C5B"/>
    <w:rsid w:val="00D85404"/>
    <w:rsid w:val="00D878D0"/>
    <w:rsid w:val="00D90CDA"/>
    <w:rsid w:val="00DA221B"/>
    <w:rsid w:val="00DA6A12"/>
    <w:rsid w:val="00DD4713"/>
    <w:rsid w:val="00DD58BB"/>
    <w:rsid w:val="00DF0005"/>
    <w:rsid w:val="00E11D1C"/>
    <w:rsid w:val="00E41797"/>
    <w:rsid w:val="00E4241F"/>
    <w:rsid w:val="00E6401A"/>
    <w:rsid w:val="00E80085"/>
    <w:rsid w:val="00E91EBE"/>
    <w:rsid w:val="00E972E7"/>
    <w:rsid w:val="00EA253E"/>
    <w:rsid w:val="00EE1B44"/>
    <w:rsid w:val="00EE3C89"/>
    <w:rsid w:val="00EF2962"/>
    <w:rsid w:val="00F106E6"/>
    <w:rsid w:val="00F23BE8"/>
    <w:rsid w:val="00F26A99"/>
    <w:rsid w:val="00F31639"/>
    <w:rsid w:val="00F63BAD"/>
    <w:rsid w:val="00FA0C3D"/>
    <w:rsid w:val="00FA1704"/>
    <w:rsid w:val="00FE0F3C"/>
    <w:rsid w:val="00FE7425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CF29"/>
  <w15:docId w15:val="{C512E205-5476-4CC9-9494-F551D36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mallCaps/>
        <w:sz w:val="32"/>
        <w:szCs w:val="3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25"/>
    <w:rPr>
      <w:smallCap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1219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1D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26"/>
    <w:rPr>
      <w:rFonts w:ascii="Tahoma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6127-68F1-434E-9ED8-8C664E2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БОГАЧЁВА Елена Михайловна</cp:lastModifiedBy>
  <cp:revision>4</cp:revision>
  <cp:lastPrinted>2022-02-22T07:53:00Z</cp:lastPrinted>
  <dcterms:created xsi:type="dcterms:W3CDTF">2022-03-02T09:59:00Z</dcterms:created>
  <dcterms:modified xsi:type="dcterms:W3CDTF">2022-04-06T14:03:00Z</dcterms:modified>
</cp:coreProperties>
</file>