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C3" w:rsidRPr="00C73A8A" w:rsidRDefault="00D26CC3" w:rsidP="00C73A8A">
      <w:pPr>
        <w:spacing w:after="0" w:line="240" w:lineRule="auto"/>
        <w:jc w:val="center"/>
      </w:pPr>
      <w:r w:rsidRPr="00C73A8A">
        <w:t>Гуманитарный проект</w:t>
      </w:r>
    </w:p>
    <w:p w:rsidR="00D26CC3" w:rsidRPr="00C73A8A" w:rsidRDefault="00D26CC3" w:rsidP="00C73A8A">
      <w:pPr>
        <w:spacing w:after="0" w:line="240" w:lineRule="auto"/>
        <w:jc w:val="center"/>
      </w:pPr>
      <w:r w:rsidRPr="00C73A8A">
        <w:t xml:space="preserve">Государственное учреждение </w:t>
      </w:r>
      <w:r w:rsidR="00C73A8A">
        <w:t>«</w:t>
      </w:r>
      <w:r w:rsidRPr="00C73A8A">
        <w:t>Кобринский территориальный центр социального обслуживания населения</w:t>
      </w:r>
      <w:r w:rsidR="00C73A8A">
        <w:t>»</w:t>
      </w:r>
    </w:p>
    <w:p w:rsidR="00D26CC3" w:rsidRPr="00C73A8A" w:rsidRDefault="00C73A8A" w:rsidP="00C73A8A">
      <w:pPr>
        <w:pStyle w:val="a5"/>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w:t>
      </w:r>
      <w:r w:rsidR="002670B8" w:rsidRPr="00C73A8A">
        <w:rPr>
          <w:rFonts w:ascii="Times New Roman" w:eastAsia="Times New Roman" w:hAnsi="Times New Roman" w:cs="Times New Roman"/>
          <w:b/>
          <w:sz w:val="30"/>
          <w:szCs w:val="30"/>
        </w:rPr>
        <w:t>С песней по жизни</w:t>
      </w:r>
      <w:r>
        <w:rPr>
          <w:rFonts w:ascii="Times New Roman" w:eastAsia="Times New Roman" w:hAnsi="Times New Roman" w:cs="Times New Roman"/>
          <w:b/>
          <w:sz w:val="30"/>
          <w:szCs w:val="30"/>
        </w:rPr>
        <w:t>»</w:t>
      </w:r>
    </w:p>
    <w:p w:rsidR="00D26CC3" w:rsidRPr="00C73A8A" w:rsidRDefault="00D26CC3" w:rsidP="00C73A8A">
      <w:pPr>
        <w:pStyle w:val="a5"/>
        <w:rPr>
          <w:rFonts w:ascii="Times New Roman" w:eastAsia="Times New Roman" w:hAnsi="Times New Roman" w:cs="Times New Roman"/>
          <w:color w:val="333333"/>
          <w:sz w:val="30"/>
          <w:szCs w:val="30"/>
        </w:rPr>
      </w:pPr>
    </w:p>
    <w:tbl>
      <w:tblPr>
        <w:tblStyle w:val="a4"/>
        <w:tblW w:w="9781" w:type="dxa"/>
        <w:tblInd w:w="-34" w:type="dxa"/>
        <w:tblLayout w:type="fixed"/>
        <w:tblLook w:val="04A0" w:firstRow="1" w:lastRow="0" w:firstColumn="1" w:lastColumn="0" w:noHBand="0" w:noVBand="1"/>
      </w:tblPr>
      <w:tblGrid>
        <w:gridCol w:w="3119"/>
        <w:gridCol w:w="6662"/>
      </w:tblGrid>
      <w:tr w:rsidR="00D26CC3" w:rsidRPr="00C73A8A" w:rsidTr="008A1E80">
        <w:tc>
          <w:tcPr>
            <w:tcW w:w="3119" w:type="dxa"/>
            <w:hideMark/>
          </w:tcPr>
          <w:p w:rsidR="00D26CC3" w:rsidRPr="008A1E80" w:rsidRDefault="00D26CC3" w:rsidP="008A1E80">
            <w:pPr>
              <w:rPr>
                <w:rFonts w:eastAsia="Times New Roman"/>
                <w:color w:val="000000"/>
                <w:lang w:eastAsia="ru-RU"/>
              </w:rPr>
            </w:pPr>
            <w:r w:rsidRPr="00C73A8A">
              <w:rPr>
                <w:rFonts w:eastAsia="Times New Roman"/>
                <w:color w:val="000000"/>
                <w:lang w:eastAsia="ru-RU"/>
              </w:rPr>
              <w:t>Название проекта</w:t>
            </w:r>
            <w:r w:rsidR="008A1E80">
              <w:rPr>
                <w:rFonts w:eastAsia="Times New Roman"/>
                <w:color w:val="000000"/>
                <w:lang w:eastAsia="ru-RU"/>
              </w:rPr>
              <w:t>:</w:t>
            </w:r>
          </w:p>
        </w:tc>
        <w:tc>
          <w:tcPr>
            <w:tcW w:w="6662" w:type="dxa"/>
            <w:hideMark/>
          </w:tcPr>
          <w:p w:rsidR="00D26CC3" w:rsidRPr="00C73A8A" w:rsidRDefault="002670B8" w:rsidP="00C73A8A">
            <w:pPr>
              <w:jc w:val="both"/>
              <w:rPr>
                <w:rFonts w:eastAsia="Times New Roman"/>
                <w:color w:val="000000"/>
                <w:lang w:eastAsia="ru-RU"/>
              </w:rPr>
            </w:pPr>
            <w:r w:rsidRPr="00C73A8A">
              <w:rPr>
                <w:rFonts w:eastAsia="Times New Roman"/>
                <w:bCs/>
                <w:color w:val="000000"/>
                <w:lang w:eastAsia="ru-RU"/>
              </w:rPr>
              <w:t xml:space="preserve">Вокальная студия </w:t>
            </w:r>
            <w:r w:rsidR="00C73A8A">
              <w:rPr>
                <w:rFonts w:eastAsia="Times New Roman"/>
                <w:bCs/>
                <w:color w:val="000000"/>
                <w:lang w:eastAsia="ru-RU"/>
              </w:rPr>
              <w:t>«</w:t>
            </w:r>
            <w:r w:rsidRPr="00C73A8A">
              <w:rPr>
                <w:rFonts w:eastAsia="Times New Roman"/>
                <w:bCs/>
                <w:color w:val="000000"/>
                <w:lang w:eastAsia="ru-RU"/>
              </w:rPr>
              <w:t>С песней по жизни</w:t>
            </w:r>
            <w:r w:rsidR="00C73A8A">
              <w:rPr>
                <w:rFonts w:eastAsia="Times New Roman"/>
                <w:bCs/>
                <w:color w:val="000000"/>
                <w:lang w:eastAsia="ru-RU"/>
              </w:rPr>
              <w:t>»</w:t>
            </w:r>
          </w:p>
        </w:tc>
      </w:tr>
      <w:tr w:rsidR="00D26CC3" w:rsidRPr="00C73A8A" w:rsidTr="008A1E80">
        <w:trPr>
          <w:trHeight w:val="7403"/>
        </w:trPr>
        <w:tc>
          <w:tcPr>
            <w:tcW w:w="3119" w:type="dxa"/>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t>Актуальность социального</w:t>
            </w:r>
            <w:r w:rsidR="00C73A8A">
              <w:rPr>
                <w:rFonts w:eastAsia="Times New Roman"/>
                <w:color w:val="000000"/>
                <w:lang w:eastAsia="ru-RU"/>
              </w:rPr>
              <w:t xml:space="preserve"> </w:t>
            </w:r>
            <w:r w:rsidRPr="00C73A8A">
              <w:rPr>
                <w:rFonts w:eastAsia="Times New Roman"/>
                <w:color w:val="000000"/>
                <w:lang w:eastAsia="ru-RU"/>
              </w:rPr>
              <w:t>проекта</w:t>
            </w:r>
            <w:r w:rsidR="00C73A8A">
              <w:rPr>
                <w:rFonts w:eastAsia="Times New Roman"/>
                <w:color w:val="000000"/>
                <w:lang w:eastAsia="ru-RU"/>
              </w:rPr>
              <w:t xml:space="preserve"> </w:t>
            </w:r>
            <w:r w:rsidRPr="00C73A8A">
              <w:rPr>
                <w:rFonts w:eastAsia="Times New Roman"/>
                <w:color w:val="000000"/>
                <w:lang w:eastAsia="ru-RU"/>
              </w:rPr>
              <w:t>(обоснование важности и</w:t>
            </w:r>
            <w:r w:rsidR="00C73A8A">
              <w:rPr>
                <w:rFonts w:eastAsia="Times New Roman"/>
                <w:color w:val="000000"/>
                <w:lang w:eastAsia="ru-RU"/>
              </w:rPr>
              <w:t xml:space="preserve"> </w:t>
            </w:r>
            <w:r w:rsidRPr="00C73A8A">
              <w:rPr>
                <w:rFonts w:eastAsia="Times New Roman"/>
                <w:color w:val="000000"/>
                <w:lang w:eastAsia="ru-RU"/>
              </w:rPr>
              <w:t>социальной значимости</w:t>
            </w:r>
            <w:r w:rsidR="00C73A8A">
              <w:rPr>
                <w:rFonts w:eastAsia="Times New Roman"/>
                <w:color w:val="000000"/>
                <w:lang w:eastAsia="ru-RU"/>
              </w:rPr>
              <w:t xml:space="preserve"> </w:t>
            </w:r>
            <w:r w:rsidRPr="00C73A8A">
              <w:rPr>
                <w:rFonts w:eastAsia="Times New Roman"/>
                <w:color w:val="000000"/>
                <w:lang w:eastAsia="ru-RU"/>
              </w:rPr>
              <w:t>реализации данного</w:t>
            </w:r>
            <w:r w:rsidR="00C73A8A">
              <w:rPr>
                <w:rFonts w:eastAsia="Times New Roman"/>
                <w:color w:val="000000"/>
                <w:lang w:eastAsia="ru-RU"/>
              </w:rPr>
              <w:t xml:space="preserve"> </w:t>
            </w:r>
            <w:r w:rsidRPr="00C73A8A">
              <w:rPr>
                <w:rFonts w:eastAsia="Times New Roman"/>
                <w:color w:val="000000"/>
                <w:lang w:eastAsia="ru-RU"/>
              </w:rPr>
              <w:t>социального проекта):</w:t>
            </w:r>
            <w:r w:rsidR="00C73A8A" w:rsidRPr="00C73A8A">
              <w:rPr>
                <w:rFonts w:eastAsia="Times New Roman"/>
                <w:color w:val="333333"/>
                <w:lang w:eastAsia="ru-RU"/>
              </w:rPr>
              <w:t xml:space="preserve"> </w:t>
            </w:r>
          </w:p>
        </w:tc>
        <w:tc>
          <w:tcPr>
            <w:tcW w:w="6662" w:type="dxa"/>
            <w:hideMark/>
          </w:tcPr>
          <w:p w:rsidR="00D26CC3" w:rsidRPr="00C73A8A" w:rsidRDefault="002670B8" w:rsidP="00C73A8A">
            <w:pPr>
              <w:jc w:val="both"/>
              <w:rPr>
                <w:rFonts w:eastAsia="Times New Roman"/>
                <w:color w:val="333333"/>
                <w:lang w:eastAsia="ru-RU"/>
              </w:rPr>
            </w:pPr>
            <w:r w:rsidRPr="00C73A8A">
              <w:rPr>
                <w:rFonts w:eastAsia="Times New Roman"/>
                <w:color w:val="333333"/>
                <w:lang w:eastAsia="ru-RU"/>
              </w:rPr>
              <w:t>Молодые инвалиды, посещающие отделение</w:t>
            </w:r>
            <w:r w:rsidR="00C73A8A">
              <w:rPr>
                <w:rFonts w:eastAsia="Times New Roman"/>
                <w:color w:val="333333"/>
                <w:lang w:eastAsia="ru-RU"/>
              </w:rPr>
              <w:t xml:space="preserve">, </w:t>
            </w:r>
            <w:r w:rsidRPr="00C73A8A">
              <w:rPr>
                <w:rFonts w:eastAsia="Times New Roman"/>
                <w:color w:val="333333"/>
                <w:lang w:eastAsia="ru-RU"/>
              </w:rPr>
              <w:t xml:space="preserve">любят музыку, любят петь и танцевать. </w:t>
            </w:r>
            <w:r w:rsidR="00C73A8A">
              <w:rPr>
                <w:rFonts w:eastAsia="Times New Roman"/>
                <w:color w:val="333333"/>
                <w:lang w:eastAsia="ru-RU"/>
              </w:rPr>
              <w:br/>
            </w:r>
            <w:r w:rsidRPr="00C73A8A">
              <w:rPr>
                <w:rFonts w:eastAsia="Times New Roman"/>
                <w:color w:val="333333"/>
                <w:lang w:eastAsia="ru-RU"/>
              </w:rPr>
              <w:t xml:space="preserve">У некоторых из них есть хорошие музыкальные способности, которые нужно продолжать развивать. </w:t>
            </w:r>
          </w:p>
          <w:p w:rsidR="002670B8" w:rsidRPr="00C73A8A" w:rsidRDefault="002670B8" w:rsidP="00C73A8A">
            <w:pPr>
              <w:jc w:val="both"/>
              <w:rPr>
                <w:rFonts w:eastAsia="Times New Roman"/>
                <w:color w:val="333333"/>
                <w:lang w:eastAsia="ru-RU"/>
              </w:rPr>
            </w:pPr>
            <w:r w:rsidRPr="00C73A8A">
              <w:rPr>
                <w:rFonts w:eastAsia="Times New Roman"/>
                <w:color w:val="333333"/>
                <w:lang w:eastAsia="ru-RU"/>
              </w:rPr>
              <w:t xml:space="preserve"> Занятия вокалом благотворно влияют на эмоциональное состояние подопечных, помогают им почувствовать свою индивидуальность и значимость в обществе, проявить свои способности, развить свой потенциал.</w:t>
            </w:r>
          </w:p>
          <w:p w:rsidR="002670B8" w:rsidRPr="00C73A8A" w:rsidRDefault="00E46592" w:rsidP="00C73A8A">
            <w:pPr>
              <w:jc w:val="both"/>
              <w:rPr>
                <w:rFonts w:eastAsia="Times New Roman"/>
                <w:color w:val="333333"/>
                <w:lang w:eastAsia="ru-RU"/>
              </w:rPr>
            </w:pPr>
            <w:r w:rsidRPr="00C73A8A">
              <w:rPr>
                <w:rFonts w:eastAsia="Times New Roman"/>
                <w:color w:val="333333"/>
                <w:lang w:eastAsia="ru-RU"/>
              </w:rPr>
              <w:t xml:space="preserve"> Занятия пением всегда приносят радость подопечным отделения, но на данный моме</w:t>
            </w:r>
            <w:r w:rsidR="00C46136" w:rsidRPr="00C73A8A">
              <w:rPr>
                <w:rFonts w:eastAsia="Times New Roman"/>
                <w:color w:val="333333"/>
                <w:lang w:eastAsia="ru-RU"/>
              </w:rPr>
              <w:t>нт нам не хватает соответствующего оборудования.</w:t>
            </w:r>
            <w:r w:rsidRPr="00C73A8A">
              <w:rPr>
                <w:rFonts w:eastAsia="Times New Roman"/>
                <w:color w:val="333333"/>
                <w:lang w:eastAsia="ru-RU"/>
              </w:rPr>
              <w:t xml:space="preserve"> </w:t>
            </w:r>
            <w:r w:rsidR="00C46136" w:rsidRPr="00C73A8A">
              <w:rPr>
                <w:rFonts w:eastAsia="Times New Roman"/>
                <w:color w:val="333333"/>
                <w:lang w:eastAsia="ru-RU"/>
              </w:rPr>
              <w:t>Ведь х</w:t>
            </w:r>
            <w:r w:rsidR="002670B8" w:rsidRPr="00C73A8A">
              <w:rPr>
                <w:rFonts w:eastAsia="Times New Roman"/>
                <w:color w:val="333333"/>
                <w:lang w:eastAsia="ru-RU"/>
              </w:rPr>
              <w:t>орошая репетиция с применением специального оборудования для занятий вокалом, придаст уверенности в выступлении</w:t>
            </w:r>
            <w:r w:rsidR="00C46136" w:rsidRPr="00C73A8A">
              <w:rPr>
                <w:rFonts w:eastAsia="Times New Roman"/>
                <w:color w:val="333333"/>
                <w:lang w:eastAsia="ru-RU"/>
              </w:rPr>
              <w:t xml:space="preserve"> на сцене, так как мы</w:t>
            </w:r>
            <w:r w:rsidR="001A085E" w:rsidRPr="00C73A8A">
              <w:rPr>
                <w:rFonts w:eastAsia="Times New Roman"/>
                <w:color w:val="333333"/>
                <w:lang w:eastAsia="ru-RU"/>
              </w:rPr>
              <w:t>,</w:t>
            </w:r>
            <w:r w:rsidR="00C46136" w:rsidRPr="00C73A8A">
              <w:rPr>
                <w:rFonts w:eastAsia="Times New Roman"/>
                <w:color w:val="333333"/>
                <w:lang w:eastAsia="ru-RU"/>
              </w:rPr>
              <w:t xml:space="preserve"> бывает</w:t>
            </w:r>
            <w:r w:rsidR="001A085E" w:rsidRPr="00C73A8A">
              <w:rPr>
                <w:rFonts w:eastAsia="Times New Roman"/>
                <w:color w:val="333333"/>
                <w:lang w:eastAsia="ru-RU"/>
              </w:rPr>
              <w:t>,</w:t>
            </w:r>
            <w:r w:rsidR="00C46136" w:rsidRPr="00C73A8A">
              <w:rPr>
                <w:rFonts w:eastAsia="Times New Roman"/>
                <w:color w:val="333333"/>
                <w:lang w:eastAsia="ru-RU"/>
              </w:rPr>
              <w:t xml:space="preserve"> уча</w:t>
            </w:r>
            <w:r w:rsidR="00A114E0" w:rsidRPr="00C73A8A">
              <w:rPr>
                <w:rFonts w:eastAsia="Times New Roman"/>
                <w:color w:val="333333"/>
                <w:lang w:eastAsia="ru-RU"/>
              </w:rPr>
              <w:t>ствуем в концертах.</w:t>
            </w:r>
          </w:p>
          <w:p w:rsidR="00D26CC3" w:rsidRPr="00C73A8A" w:rsidRDefault="00D26CC3" w:rsidP="00C73A8A">
            <w:pPr>
              <w:jc w:val="both"/>
              <w:rPr>
                <w:rFonts w:eastAsia="Times New Roman"/>
                <w:color w:val="333333"/>
                <w:lang w:eastAsia="ru-RU"/>
              </w:rPr>
            </w:pPr>
            <w:r w:rsidRPr="00C73A8A">
              <w:rPr>
                <w:rFonts w:eastAsia="Times New Roman"/>
                <w:color w:val="333333"/>
                <w:lang w:eastAsia="ru-RU"/>
              </w:rPr>
              <w:t> </w:t>
            </w:r>
            <w:r w:rsidR="00A114E0" w:rsidRPr="00C73A8A">
              <w:rPr>
                <w:rFonts w:eastAsia="Times New Roman"/>
                <w:color w:val="000000"/>
                <w:lang w:eastAsia="ru-RU"/>
              </w:rPr>
              <w:t>В ходе реализации проекта молодым инвалидам будет предоставлена возможность активного образа жизни и реализации творческого потенциала с положите</w:t>
            </w:r>
            <w:r w:rsidR="008A1E80">
              <w:rPr>
                <w:rFonts w:eastAsia="Times New Roman"/>
                <w:color w:val="000000"/>
                <w:lang w:eastAsia="ru-RU"/>
              </w:rPr>
              <w:t>льной эмоциональной настройкой.</w:t>
            </w:r>
          </w:p>
        </w:tc>
      </w:tr>
      <w:tr w:rsidR="00D26CC3" w:rsidRPr="00C73A8A" w:rsidTr="008A1E80">
        <w:trPr>
          <w:trHeight w:val="982"/>
        </w:trPr>
        <w:tc>
          <w:tcPr>
            <w:tcW w:w="3119" w:type="dxa"/>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t>Цель социального проекта:</w:t>
            </w:r>
          </w:p>
        </w:tc>
        <w:tc>
          <w:tcPr>
            <w:tcW w:w="6662" w:type="dxa"/>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У</w:t>
            </w:r>
            <w:r w:rsidR="00A114E0" w:rsidRPr="00C73A8A">
              <w:rPr>
                <w:rFonts w:eastAsia="Times New Roman"/>
                <w:color w:val="000000"/>
                <w:lang w:eastAsia="ru-RU"/>
              </w:rPr>
              <w:t>лучшение качества жизни инвалидов, выявление их творческих способностей</w:t>
            </w:r>
            <w:r w:rsidR="001B784C" w:rsidRPr="00C73A8A">
              <w:rPr>
                <w:rFonts w:eastAsia="Times New Roman"/>
                <w:color w:val="000000"/>
                <w:lang w:eastAsia="ru-RU"/>
              </w:rPr>
              <w:t>, интеграция в общество.</w:t>
            </w:r>
          </w:p>
        </w:tc>
      </w:tr>
      <w:tr w:rsidR="008A1E80" w:rsidRPr="00C73A8A" w:rsidTr="008A1E80">
        <w:trPr>
          <w:trHeight w:val="77"/>
        </w:trPr>
        <w:tc>
          <w:tcPr>
            <w:tcW w:w="3119" w:type="dxa"/>
          </w:tcPr>
          <w:p w:rsidR="008A1E80" w:rsidRPr="00C73A8A" w:rsidRDefault="008A1E80" w:rsidP="00C73A8A">
            <w:pPr>
              <w:rPr>
                <w:rFonts w:eastAsia="Times New Roman"/>
                <w:color w:val="000000"/>
                <w:lang w:eastAsia="ru-RU"/>
              </w:rPr>
            </w:pPr>
            <w:r w:rsidRPr="00C73A8A">
              <w:rPr>
                <w:rFonts w:eastAsia="Times New Roman"/>
                <w:color w:val="000000"/>
                <w:lang w:eastAsia="ru-RU"/>
              </w:rPr>
              <w:t>Задачи социального проекта:</w:t>
            </w:r>
          </w:p>
        </w:tc>
        <w:tc>
          <w:tcPr>
            <w:tcW w:w="6662" w:type="dxa"/>
          </w:tcPr>
          <w:p w:rsidR="008A1E80" w:rsidRPr="00C73A8A" w:rsidRDefault="008A1E80" w:rsidP="008A1E80">
            <w:pPr>
              <w:jc w:val="both"/>
              <w:rPr>
                <w:rFonts w:eastAsia="Times New Roman"/>
                <w:color w:val="333333"/>
                <w:lang w:eastAsia="ru-RU"/>
              </w:rPr>
            </w:pPr>
            <w:r w:rsidRPr="00C73A8A">
              <w:rPr>
                <w:rFonts w:eastAsia="Times New Roman"/>
                <w:color w:val="000000"/>
                <w:lang w:eastAsia="ru-RU"/>
              </w:rPr>
              <w:t>- активизировать участие молодых инвалидов в жизни общества;</w:t>
            </w:r>
          </w:p>
          <w:p w:rsidR="008A1E80" w:rsidRPr="00C73A8A" w:rsidRDefault="008A1E80" w:rsidP="008A1E80">
            <w:pPr>
              <w:jc w:val="both"/>
              <w:rPr>
                <w:rFonts w:eastAsia="Times New Roman"/>
                <w:color w:val="FF0000"/>
                <w:lang w:eastAsia="ru-RU"/>
              </w:rPr>
            </w:pPr>
            <w:r w:rsidRPr="00C73A8A">
              <w:rPr>
                <w:rFonts w:eastAsia="Times New Roman"/>
                <w:color w:val="000000"/>
                <w:lang w:eastAsia="ru-RU"/>
              </w:rPr>
              <w:t xml:space="preserve"> - ориентировать на активную жизненную позицию людей с инвалидностью; </w:t>
            </w:r>
          </w:p>
          <w:p w:rsidR="008A1E80" w:rsidRPr="00C73A8A" w:rsidRDefault="008A1E80" w:rsidP="008A1E80">
            <w:pPr>
              <w:jc w:val="both"/>
              <w:rPr>
                <w:rFonts w:eastAsia="Times New Roman"/>
                <w:color w:val="333333"/>
                <w:lang w:eastAsia="ru-RU"/>
              </w:rPr>
            </w:pPr>
            <w:r w:rsidRPr="00C73A8A">
              <w:rPr>
                <w:rFonts w:eastAsia="Times New Roman"/>
                <w:color w:val="000000"/>
                <w:lang w:eastAsia="ru-RU"/>
              </w:rPr>
              <w:t> - вовлечение людей с инвалидностью в активную культурно-творческую деятельность, предоставление возможности общаться по интересам;</w:t>
            </w:r>
          </w:p>
          <w:p w:rsidR="008A1E80" w:rsidRPr="00C73A8A" w:rsidRDefault="008A1E80" w:rsidP="008A1E80">
            <w:pPr>
              <w:jc w:val="both"/>
              <w:rPr>
                <w:rFonts w:eastAsia="Times New Roman"/>
                <w:color w:val="333333"/>
                <w:lang w:eastAsia="ru-RU"/>
              </w:rPr>
            </w:pPr>
            <w:r w:rsidRPr="00C73A8A">
              <w:rPr>
                <w:rFonts w:eastAsia="Times New Roman"/>
                <w:color w:val="000000"/>
                <w:lang w:eastAsia="ru-RU"/>
              </w:rPr>
              <w:t>организовать досуг и эмоциональную поддержку;</w:t>
            </w:r>
          </w:p>
          <w:p w:rsidR="008A1E80" w:rsidRPr="00C73A8A" w:rsidRDefault="008A1E80" w:rsidP="008A1E80">
            <w:pPr>
              <w:jc w:val="both"/>
              <w:rPr>
                <w:rFonts w:eastAsia="Times New Roman"/>
                <w:color w:val="000000"/>
                <w:lang w:eastAsia="ru-RU"/>
              </w:rPr>
            </w:pPr>
            <w:r w:rsidRPr="00C73A8A">
              <w:rPr>
                <w:rFonts w:eastAsia="Times New Roman"/>
                <w:color w:val="000000"/>
                <w:lang w:eastAsia="ru-RU"/>
              </w:rPr>
              <w:t>реализовать значимые инициативы и культурные программы, направленные на поддержку людей с инвалидностью.</w:t>
            </w:r>
            <w:r w:rsidRPr="00C73A8A">
              <w:rPr>
                <w:rFonts w:eastAsia="Times New Roman"/>
                <w:color w:val="333333"/>
                <w:lang w:eastAsia="ru-RU"/>
              </w:rPr>
              <w:t> </w:t>
            </w:r>
          </w:p>
        </w:tc>
      </w:tr>
      <w:tr w:rsidR="00D26CC3" w:rsidRPr="00C73A8A" w:rsidTr="008A1E80">
        <w:tc>
          <w:tcPr>
            <w:tcW w:w="3119" w:type="dxa"/>
            <w:hideMark/>
          </w:tcPr>
          <w:p w:rsidR="00D26CC3" w:rsidRPr="00C73A8A" w:rsidRDefault="00D26CC3" w:rsidP="00C73A8A">
            <w:pPr>
              <w:rPr>
                <w:rFonts w:eastAsia="Times New Roman"/>
                <w:color w:val="000000"/>
                <w:lang w:eastAsia="ru-RU"/>
              </w:rPr>
            </w:pPr>
            <w:r w:rsidRPr="00C73A8A">
              <w:rPr>
                <w:rFonts w:eastAsia="Times New Roman"/>
                <w:color w:val="000000"/>
                <w:lang w:eastAsia="ru-RU"/>
              </w:rPr>
              <w:lastRenderedPageBreak/>
              <w:t>В поддержку кого направлен социальный проект (целевая группа):</w:t>
            </w:r>
          </w:p>
        </w:tc>
        <w:tc>
          <w:tcPr>
            <w:tcW w:w="6662" w:type="dxa"/>
            <w:hideMark/>
          </w:tcPr>
          <w:p w:rsidR="00D26CC3" w:rsidRPr="00C73A8A" w:rsidRDefault="00B5616C" w:rsidP="00C73A8A">
            <w:pPr>
              <w:jc w:val="both"/>
              <w:rPr>
                <w:rFonts w:eastAsia="Times New Roman"/>
                <w:color w:val="333333"/>
                <w:lang w:eastAsia="ru-RU"/>
              </w:rPr>
            </w:pPr>
            <w:r w:rsidRPr="00C73A8A">
              <w:rPr>
                <w:rFonts w:eastAsia="Times New Roman"/>
                <w:color w:val="000000"/>
                <w:lang w:eastAsia="ru-RU"/>
              </w:rPr>
              <w:t>Проект направлен на людей с инвалидностью</w:t>
            </w:r>
            <w:r w:rsidR="00D26CC3" w:rsidRPr="00C73A8A">
              <w:rPr>
                <w:rFonts w:eastAsia="Times New Roman"/>
                <w:color w:val="000000"/>
                <w:lang w:eastAsia="ru-RU"/>
              </w:rPr>
              <w:t>. </w:t>
            </w:r>
          </w:p>
        </w:tc>
      </w:tr>
      <w:tr w:rsidR="00D26CC3" w:rsidRPr="00C73A8A" w:rsidTr="008A1E80">
        <w:trPr>
          <w:trHeight w:val="109"/>
        </w:trPr>
        <w:tc>
          <w:tcPr>
            <w:tcW w:w="3119" w:type="dxa"/>
            <w:hideMark/>
          </w:tcPr>
          <w:p w:rsidR="00D26CC3" w:rsidRPr="00C73A8A" w:rsidRDefault="00964D69" w:rsidP="00C73A8A">
            <w:pPr>
              <w:rPr>
                <w:rFonts w:eastAsia="Times New Roman"/>
                <w:color w:val="333333"/>
                <w:lang w:eastAsia="ru-RU"/>
              </w:rPr>
            </w:pPr>
            <w:r w:rsidRPr="00C73A8A">
              <w:rPr>
                <w:rFonts w:eastAsia="Times New Roman"/>
                <w:color w:val="000000"/>
                <w:lang w:eastAsia="ru-RU"/>
              </w:rPr>
              <w:t>Место</w:t>
            </w:r>
            <w:r w:rsidR="00C73A8A">
              <w:rPr>
                <w:rFonts w:eastAsia="Times New Roman"/>
                <w:color w:val="000000"/>
                <w:lang w:eastAsia="ru-RU"/>
              </w:rPr>
              <w:t xml:space="preserve"> </w:t>
            </w:r>
            <w:r w:rsidRPr="00C73A8A">
              <w:rPr>
                <w:rFonts w:eastAsia="Times New Roman"/>
                <w:color w:val="000000"/>
                <w:lang w:eastAsia="ru-RU"/>
              </w:rPr>
              <w:t xml:space="preserve">реализации </w:t>
            </w:r>
            <w:r w:rsidR="00D26CC3" w:rsidRPr="00C73A8A">
              <w:rPr>
                <w:rFonts w:eastAsia="Times New Roman"/>
                <w:color w:val="000000"/>
                <w:lang w:eastAsia="ru-RU"/>
              </w:rPr>
              <w:t>социального проекта:</w:t>
            </w:r>
          </w:p>
        </w:tc>
        <w:tc>
          <w:tcPr>
            <w:tcW w:w="6662" w:type="dxa"/>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 xml:space="preserve">Государственное учреждение </w:t>
            </w:r>
            <w:r w:rsidR="00C73A8A">
              <w:rPr>
                <w:rFonts w:eastAsia="Times New Roman"/>
                <w:color w:val="000000"/>
                <w:lang w:eastAsia="ru-RU"/>
              </w:rPr>
              <w:t>«</w:t>
            </w:r>
            <w:r w:rsidRPr="00C73A8A">
              <w:rPr>
                <w:rFonts w:eastAsia="Times New Roman"/>
                <w:color w:val="000000"/>
                <w:lang w:eastAsia="ru-RU"/>
              </w:rPr>
              <w:t>Кобринский территориальный центр социального обслуживания населения</w:t>
            </w:r>
            <w:r w:rsidR="00C73A8A">
              <w:rPr>
                <w:rFonts w:eastAsia="Times New Roman"/>
                <w:color w:val="000000"/>
                <w:lang w:eastAsia="ru-RU"/>
              </w:rPr>
              <w:t>»</w:t>
            </w:r>
            <w:r w:rsidRPr="00C73A8A">
              <w:rPr>
                <w:rFonts w:eastAsia="Times New Roman"/>
                <w:color w:val="000000"/>
                <w:lang w:eastAsia="ru-RU"/>
              </w:rPr>
              <w:t xml:space="preserve">, отделение </w:t>
            </w:r>
            <w:r w:rsidR="00964D69" w:rsidRPr="00C73A8A">
              <w:rPr>
                <w:rFonts w:eastAsia="Times New Roman"/>
                <w:color w:val="000000"/>
                <w:lang w:eastAsia="ru-RU"/>
              </w:rPr>
              <w:t xml:space="preserve">социальной реабилитации, </w:t>
            </w:r>
            <w:proofErr w:type="spellStart"/>
            <w:r w:rsidR="00964D69" w:rsidRPr="00C73A8A">
              <w:rPr>
                <w:rFonts w:eastAsia="Times New Roman"/>
                <w:color w:val="000000"/>
                <w:lang w:eastAsia="ru-RU"/>
              </w:rPr>
              <w:t>абилитации</w:t>
            </w:r>
            <w:proofErr w:type="spellEnd"/>
            <w:r w:rsidR="00964D69" w:rsidRPr="00C73A8A">
              <w:rPr>
                <w:rFonts w:eastAsia="Times New Roman"/>
                <w:color w:val="000000"/>
                <w:lang w:eastAsia="ru-RU"/>
              </w:rPr>
              <w:t xml:space="preserve"> инвалидов и </w:t>
            </w:r>
            <w:r w:rsidRPr="00C73A8A">
              <w:rPr>
                <w:rFonts w:eastAsia="Times New Roman"/>
                <w:color w:val="000000"/>
                <w:lang w:eastAsia="ru-RU"/>
              </w:rPr>
              <w:t>днев</w:t>
            </w:r>
            <w:r w:rsidR="00964D69" w:rsidRPr="00C73A8A">
              <w:rPr>
                <w:rFonts w:eastAsia="Times New Roman"/>
                <w:color w:val="000000"/>
                <w:lang w:eastAsia="ru-RU"/>
              </w:rPr>
              <w:t xml:space="preserve">ного пребывания для </w:t>
            </w:r>
            <w:r w:rsidRPr="00C73A8A">
              <w:rPr>
                <w:rFonts w:eastAsia="Times New Roman"/>
                <w:color w:val="000000"/>
                <w:lang w:eastAsia="ru-RU"/>
              </w:rPr>
              <w:t>граждан пожилого возраста</w:t>
            </w:r>
            <w:r w:rsidR="00964D69" w:rsidRPr="00C73A8A">
              <w:rPr>
                <w:rFonts w:eastAsia="Times New Roman"/>
                <w:color w:val="000000"/>
                <w:lang w:eastAsia="ru-RU"/>
              </w:rPr>
              <w:t>.</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 xml:space="preserve">г. </w:t>
            </w:r>
            <w:proofErr w:type="spellStart"/>
            <w:r w:rsidRPr="00C73A8A">
              <w:rPr>
                <w:rFonts w:eastAsia="Times New Roman"/>
                <w:color w:val="000000"/>
                <w:lang w:eastAsia="ru-RU"/>
              </w:rPr>
              <w:t>Кобрин</w:t>
            </w:r>
            <w:proofErr w:type="spellEnd"/>
            <w:r w:rsidRPr="00C73A8A">
              <w:rPr>
                <w:rFonts w:eastAsia="Times New Roman"/>
                <w:color w:val="000000"/>
                <w:lang w:eastAsia="ru-RU"/>
              </w:rPr>
              <w:t xml:space="preserve">, ул. </w:t>
            </w:r>
            <w:proofErr w:type="spellStart"/>
            <w:r w:rsidRPr="00C73A8A">
              <w:rPr>
                <w:rFonts w:eastAsia="Times New Roman"/>
                <w:color w:val="000000"/>
                <w:lang w:eastAsia="ru-RU"/>
              </w:rPr>
              <w:t>Настасича</w:t>
            </w:r>
            <w:proofErr w:type="spellEnd"/>
            <w:r w:rsidRPr="00C73A8A">
              <w:rPr>
                <w:rFonts w:eastAsia="Times New Roman"/>
                <w:color w:val="000000"/>
                <w:lang w:eastAsia="ru-RU"/>
              </w:rPr>
              <w:t>, 31</w:t>
            </w:r>
            <w:r w:rsidRPr="00C73A8A">
              <w:rPr>
                <w:rFonts w:eastAsia="Times New Roman"/>
                <w:color w:val="333333"/>
                <w:lang w:eastAsia="ru-RU"/>
              </w:rPr>
              <w:t> </w:t>
            </w:r>
          </w:p>
        </w:tc>
      </w:tr>
      <w:tr w:rsidR="00D26CC3" w:rsidRPr="00C73A8A" w:rsidTr="008A1E80">
        <w:tc>
          <w:tcPr>
            <w:tcW w:w="3119" w:type="dxa"/>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t>Бюджет социального проекта (общая сумма, необходимая для реализации проекта)*:</w:t>
            </w:r>
          </w:p>
        </w:tc>
        <w:tc>
          <w:tcPr>
            <w:tcW w:w="6662" w:type="dxa"/>
            <w:hideMark/>
          </w:tcPr>
          <w:p w:rsidR="00D26CC3" w:rsidRPr="00C73A8A" w:rsidRDefault="001B784C" w:rsidP="00C73A8A">
            <w:pPr>
              <w:jc w:val="both"/>
              <w:rPr>
                <w:rFonts w:eastAsia="Times New Roman"/>
                <w:color w:val="333333"/>
                <w:lang w:eastAsia="ru-RU"/>
              </w:rPr>
            </w:pPr>
            <w:r w:rsidRPr="00C73A8A">
              <w:rPr>
                <w:rFonts w:eastAsia="Times New Roman"/>
                <w:color w:val="000000"/>
                <w:lang w:eastAsia="ru-RU"/>
              </w:rPr>
              <w:t>9500</w:t>
            </w:r>
            <w:r w:rsidR="00D26CC3" w:rsidRPr="00C73A8A">
              <w:rPr>
                <w:rFonts w:eastAsia="Times New Roman"/>
                <w:color w:val="000000"/>
                <w:lang w:eastAsia="ru-RU"/>
              </w:rPr>
              <w:t xml:space="preserve"> рублей</w:t>
            </w:r>
          </w:p>
          <w:p w:rsidR="00D26CC3" w:rsidRPr="00C73A8A" w:rsidRDefault="00E67933" w:rsidP="00C73A8A">
            <w:pPr>
              <w:jc w:val="both"/>
              <w:rPr>
                <w:rFonts w:eastAsia="Times New Roman"/>
                <w:color w:val="333333"/>
                <w:lang w:eastAsia="ru-RU"/>
              </w:rPr>
            </w:pPr>
            <w:r w:rsidRPr="00C73A8A">
              <w:rPr>
                <w:rFonts w:eastAsia="Times New Roman"/>
                <w:color w:val="000000"/>
                <w:lang w:eastAsia="ru-RU"/>
              </w:rPr>
              <w:t>3350</w:t>
            </w:r>
            <w:r w:rsidR="00D26CC3" w:rsidRPr="00C73A8A">
              <w:rPr>
                <w:rFonts w:eastAsia="Times New Roman"/>
                <w:color w:val="000000"/>
                <w:lang w:eastAsia="ru-RU"/>
              </w:rPr>
              <w:t xml:space="preserve"> долларов США</w:t>
            </w:r>
          </w:p>
          <w:p w:rsidR="00D26CC3" w:rsidRPr="00C73A8A" w:rsidRDefault="001B784C" w:rsidP="00C73A8A">
            <w:pPr>
              <w:jc w:val="both"/>
              <w:rPr>
                <w:rFonts w:eastAsia="Times New Roman"/>
                <w:color w:val="000000"/>
                <w:lang w:eastAsia="ru-RU"/>
              </w:rPr>
            </w:pPr>
            <w:r w:rsidRPr="00C73A8A">
              <w:rPr>
                <w:rFonts w:eastAsia="Times New Roman"/>
                <w:color w:val="000000"/>
                <w:lang w:eastAsia="ru-RU"/>
              </w:rPr>
              <w:t>3150</w:t>
            </w:r>
            <w:r w:rsidR="00D26CC3" w:rsidRPr="00C73A8A">
              <w:rPr>
                <w:rFonts w:eastAsia="Times New Roman"/>
                <w:color w:val="000000"/>
                <w:lang w:eastAsia="ru-RU"/>
              </w:rPr>
              <w:t xml:space="preserve"> евро</w:t>
            </w:r>
          </w:p>
          <w:p w:rsidR="004E19B5" w:rsidRPr="00C73A8A" w:rsidRDefault="004E19B5" w:rsidP="00C73A8A">
            <w:pPr>
              <w:jc w:val="both"/>
              <w:rPr>
                <w:rFonts w:eastAsia="Times New Roman"/>
                <w:color w:val="333333"/>
                <w:lang w:eastAsia="ru-RU"/>
              </w:rPr>
            </w:pPr>
            <w:r w:rsidRPr="00C73A8A">
              <w:rPr>
                <w:rFonts w:eastAsia="Times New Roman"/>
                <w:color w:val="000000"/>
                <w:lang w:eastAsia="ru-RU"/>
              </w:rPr>
              <w:t xml:space="preserve">(2 активные колонки, пульт, 4 микрофона, стабилизатор напряжения, </w:t>
            </w:r>
            <w:r w:rsidR="00051EAD" w:rsidRPr="00C73A8A">
              <w:rPr>
                <w:rFonts w:eastAsia="Times New Roman"/>
                <w:color w:val="000000"/>
                <w:lang w:eastAsia="ru-RU"/>
              </w:rPr>
              <w:t>шнуры)</w:t>
            </w:r>
            <w:r w:rsidR="00975925" w:rsidRPr="00C73A8A">
              <w:rPr>
                <w:rFonts w:eastAsia="Times New Roman"/>
                <w:color w:val="000000"/>
                <w:lang w:eastAsia="ru-RU"/>
              </w:rPr>
              <w:t>.</w:t>
            </w:r>
          </w:p>
        </w:tc>
      </w:tr>
      <w:tr w:rsidR="00D26CC3" w:rsidRPr="00C73A8A" w:rsidTr="008A1E80">
        <w:tc>
          <w:tcPr>
            <w:tcW w:w="3119" w:type="dxa"/>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t>Срок реализации социального проекта:</w:t>
            </w:r>
          </w:p>
        </w:tc>
        <w:tc>
          <w:tcPr>
            <w:tcW w:w="6662" w:type="dxa"/>
            <w:hideMark/>
          </w:tcPr>
          <w:p w:rsidR="00D26CC3" w:rsidRPr="00C73A8A" w:rsidRDefault="00964D69" w:rsidP="00C73A8A">
            <w:pPr>
              <w:rPr>
                <w:rFonts w:eastAsia="Times New Roman"/>
                <w:color w:val="000000"/>
                <w:lang w:eastAsia="ru-RU"/>
              </w:rPr>
            </w:pPr>
            <w:r w:rsidRPr="00C73A8A">
              <w:rPr>
                <w:rFonts w:eastAsia="Times New Roman"/>
                <w:color w:val="000000"/>
                <w:lang w:eastAsia="ru-RU"/>
              </w:rPr>
              <w:t>12 месяцев</w:t>
            </w:r>
          </w:p>
        </w:tc>
      </w:tr>
      <w:tr w:rsidR="00D26CC3" w:rsidRPr="00C73A8A" w:rsidTr="008A1E80">
        <w:tc>
          <w:tcPr>
            <w:tcW w:w="3119" w:type="dxa"/>
            <w:hideMark/>
          </w:tcPr>
          <w:p w:rsidR="00C73A8A" w:rsidRPr="00C73A8A" w:rsidRDefault="00D26CC3" w:rsidP="00C73A8A">
            <w:pPr>
              <w:rPr>
                <w:rFonts w:eastAsia="Times New Roman"/>
                <w:color w:val="333333"/>
                <w:lang w:eastAsia="ru-RU"/>
              </w:rPr>
            </w:pPr>
            <w:r w:rsidRPr="00C73A8A">
              <w:rPr>
                <w:rFonts w:eastAsia="Times New Roman"/>
                <w:color w:val="000000"/>
                <w:lang w:eastAsia="ru-RU"/>
              </w:rPr>
              <w:t>Ожидаемый результат(-ы) от социального проекта в случае его реализации:</w:t>
            </w:r>
            <w:r w:rsidR="00C73A8A" w:rsidRPr="00C73A8A">
              <w:rPr>
                <w:rFonts w:eastAsia="Times New Roman"/>
                <w:color w:val="000000"/>
                <w:lang w:eastAsia="ru-RU"/>
              </w:rPr>
              <w:t xml:space="preserve"> </w:t>
            </w:r>
          </w:p>
          <w:p w:rsidR="00D26CC3" w:rsidRPr="00C73A8A" w:rsidRDefault="00D26CC3" w:rsidP="00C73A8A">
            <w:pPr>
              <w:rPr>
                <w:rFonts w:eastAsia="Times New Roman"/>
                <w:color w:val="333333"/>
                <w:lang w:eastAsia="ru-RU"/>
              </w:rPr>
            </w:pPr>
          </w:p>
        </w:tc>
        <w:tc>
          <w:tcPr>
            <w:tcW w:w="6662" w:type="dxa"/>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Реализация проекта позволит:</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создать условия для повыш</w:t>
            </w:r>
            <w:r w:rsidR="001A085E" w:rsidRPr="00C73A8A">
              <w:rPr>
                <w:rFonts w:eastAsia="Times New Roman"/>
                <w:color w:val="000000"/>
                <w:lang w:eastAsia="ru-RU"/>
              </w:rPr>
              <w:t>ения собственной значимости</w:t>
            </w:r>
            <w:r w:rsidR="00DA06BF" w:rsidRPr="00C73A8A">
              <w:rPr>
                <w:rFonts w:eastAsia="Times New Roman"/>
                <w:color w:val="000000"/>
                <w:lang w:eastAsia="ru-RU"/>
              </w:rPr>
              <w:t xml:space="preserve"> молодых инвалидов</w:t>
            </w:r>
            <w:r w:rsidRPr="00C73A8A">
              <w:rPr>
                <w:rFonts w:eastAsia="Times New Roman"/>
                <w:color w:val="000000"/>
                <w:lang w:eastAsia="ru-RU"/>
              </w:rPr>
              <w:t>;</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приобрести коммуникативный опыт;</w:t>
            </w:r>
          </w:p>
          <w:p w:rsidR="00D26CC3" w:rsidRPr="00C73A8A" w:rsidRDefault="00DA06BF" w:rsidP="00C73A8A">
            <w:pPr>
              <w:jc w:val="both"/>
              <w:rPr>
                <w:rFonts w:eastAsia="Times New Roman"/>
                <w:color w:val="333333"/>
                <w:lang w:eastAsia="ru-RU"/>
              </w:rPr>
            </w:pPr>
            <w:r w:rsidRPr="00C73A8A">
              <w:rPr>
                <w:rFonts w:eastAsia="Times New Roman"/>
                <w:color w:val="000000"/>
                <w:lang w:eastAsia="ru-RU"/>
              </w:rPr>
              <w:t xml:space="preserve">развить у </w:t>
            </w:r>
            <w:r w:rsidR="00D26CC3" w:rsidRPr="00C73A8A">
              <w:rPr>
                <w:rFonts w:eastAsia="Times New Roman"/>
                <w:color w:val="000000"/>
                <w:lang w:eastAsia="ru-RU"/>
              </w:rPr>
              <w:t xml:space="preserve">людей </w:t>
            </w:r>
            <w:r w:rsidRPr="00C73A8A">
              <w:rPr>
                <w:rFonts w:eastAsia="Times New Roman"/>
                <w:color w:val="000000"/>
                <w:lang w:eastAsia="ru-RU"/>
              </w:rPr>
              <w:t xml:space="preserve">с инвалидностью </w:t>
            </w:r>
            <w:r w:rsidR="00D26CC3" w:rsidRPr="00C73A8A">
              <w:rPr>
                <w:rFonts w:eastAsia="Times New Roman"/>
                <w:color w:val="000000"/>
                <w:lang w:eastAsia="ru-RU"/>
              </w:rPr>
              <w:t>стремление к активному участию в культурно-массовых мероприятиях;</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расширить круг общения, избавиться от одиночества;</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удовлетворить образов</w:t>
            </w:r>
            <w:r w:rsidR="00DA06BF" w:rsidRPr="00C73A8A">
              <w:rPr>
                <w:rFonts w:eastAsia="Times New Roman"/>
                <w:color w:val="000000"/>
                <w:lang w:eastAsia="ru-RU"/>
              </w:rPr>
              <w:t>ательные потребности</w:t>
            </w:r>
            <w:r w:rsidRPr="00C73A8A">
              <w:rPr>
                <w:rFonts w:eastAsia="Times New Roman"/>
                <w:color w:val="000000"/>
                <w:lang w:eastAsia="ru-RU"/>
              </w:rPr>
              <w:t>, развить творческий потенциал;</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активизи</w:t>
            </w:r>
            <w:r w:rsidR="00DA06BF" w:rsidRPr="00C73A8A">
              <w:rPr>
                <w:rFonts w:eastAsia="Times New Roman"/>
                <w:color w:val="000000"/>
                <w:lang w:eastAsia="ru-RU"/>
              </w:rPr>
              <w:t>ровать жизненную позицию</w:t>
            </w:r>
            <w:r w:rsidRPr="00C73A8A">
              <w:rPr>
                <w:rFonts w:eastAsia="Times New Roman"/>
                <w:color w:val="000000"/>
                <w:lang w:eastAsia="ru-RU"/>
              </w:rPr>
              <w:t xml:space="preserve"> граждан</w:t>
            </w:r>
            <w:r w:rsidR="00DA06BF" w:rsidRPr="00C73A8A">
              <w:rPr>
                <w:rFonts w:eastAsia="Times New Roman"/>
                <w:color w:val="000000"/>
                <w:lang w:eastAsia="ru-RU"/>
              </w:rPr>
              <w:t xml:space="preserve"> с и</w:t>
            </w:r>
            <w:r w:rsidR="001A085E" w:rsidRPr="00C73A8A">
              <w:rPr>
                <w:rFonts w:eastAsia="Times New Roman"/>
                <w:color w:val="000000"/>
                <w:lang w:eastAsia="ru-RU"/>
              </w:rPr>
              <w:t>н</w:t>
            </w:r>
            <w:r w:rsidR="00DA06BF" w:rsidRPr="00C73A8A">
              <w:rPr>
                <w:rFonts w:eastAsia="Times New Roman"/>
                <w:color w:val="000000"/>
                <w:lang w:eastAsia="ru-RU"/>
              </w:rPr>
              <w:t>валидностью</w:t>
            </w:r>
            <w:r w:rsidRPr="00C73A8A">
              <w:rPr>
                <w:rFonts w:eastAsia="Times New Roman"/>
                <w:color w:val="000000"/>
                <w:lang w:eastAsia="ru-RU"/>
              </w:rPr>
              <w:t>, привлечь в общественную жизнь;</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сформировать новые интересы, позволяющие заполнить досуг, расширить кругозор, адаптироваться к меняющемуся миру;</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развить стимул к самореализации.</w:t>
            </w:r>
          </w:p>
        </w:tc>
      </w:tr>
      <w:tr w:rsidR="00D26CC3" w:rsidRPr="00C73A8A" w:rsidTr="008A1E80">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Название организации:</w:t>
            </w:r>
          </w:p>
        </w:tc>
        <w:tc>
          <w:tcPr>
            <w:tcW w:w="6662"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 xml:space="preserve">Государственное учреждение </w:t>
            </w:r>
            <w:r w:rsidR="00C73A8A">
              <w:rPr>
                <w:rFonts w:eastAsia="Times New Roman"/>
                <w:color w:val="000000"/>
                <w:lang w:eastAsia="ru-RU"/>
              </w:rPr>
              <w:t>«</w:t>
            </w:r>
            <w:r w:rsidRPr="00C73A8A">
              <w:rPr>
                <w:rFonts w:eastAsia="Times New Roman"/>
                <w:color w:val="000000"/>
                <w:lang w:eastAsia="ru-RU"/>
              </w:rPr>
              <w:t>Кобринский территориальный центр социального обслуживания населения</w:t>
            </w:r>
            <w:r w:rsidR="00C73A8A">
              <w:rPr>
                <w:rFonts w:eastAsia="Times New Roman"/>
                <w:color w:val="000000"/>
                <w:lang w:eastAsia="ru-RU"/>
              </w:rPr>
              <w:t>»</w:t>
            </w:r>
          </w:p>
        </w:tc>
      </w:tr>
      <w:tr w:rsidR="00D26CC3" w:rsidRPr="00C73A8A" w:rsidTr="008A1E80">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УНП, банковские реквизиты:</w:t>
            </w:r>
          </w:p>
        </w:tc>
        <w:tc>
          <w:tcPr>
            <w:tcW w:w="6662"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УНП 290352954</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ОКПО 29213768</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БИК; АКВВВY21113</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р/с BY47AKBB36320110900161100000</w:t>
            </w:r>
          </w:p>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 xml:space="preserve">ОАО </w:t>
            </w:r>
            <w:r w:rsidR="00C73A8A">
              <w:rPr>
                <w:rFonts w:eastAsia="Times New Roman"/>
                <w:color w:val="000000"/>
                <w:lang w:eastAsia="ru-RU"/>
              </w:rPr>
              <w:t>«</w:t>
            </w:r>
            <w:proofErr w:type="spellStart"/>
            <w:r w:rsidRPr="00C73A8A">
              <w:rPr>
                <w:rFonts w:eastAsia="Times New Roman"/>
                <w:color w:val="000000"/>
                <w:lang w:eastAsia="ru-RU"/>
              </w:rPr>
              <w:t>Беларусбанк</w:t>
            </w:r>
            <w:proofErr w:type="spellEnd"/>
            <w:r w:rsidR="00C73A8A">
              <w:rPr>
                <w:rFonts w:eastAsia="Times New Roman"/>
                <w:color w:val="000000"/>
                <w:lang w:eastAsia="ru-RU"/>
              </w:rPr>
              <w:t>»</w:t>
            </w:r>
            <w:r w:rsidRPr="00C73A8A">
              <w:rPr>
                <w:rFonts w:eastAsia="Times New Roman"/>
                <w:color w:val="000000"/>
                <w:lang w:eastAsia="ru-RU"/>
              </w:rPr>
              <w:t xml:space="preserve">, </w:t>
            </w:r>
            <w:proofErr w:type="spellStart"/>
            <w:r w:rsidRPr="00C73A8A">
              <w:rPr>
                <w:rFonts w:eastAsia="Times New Roman"/>
                <w:color w:val="000000"/>
                <w:lang w:eastAsia="ru-RU"/>
              </w:rPr>
              <w:t>г.Кобрин</w:t>
            </w:r>
            <w:proofErr w:type="spellEnd"/>
          </w:p>
        </w:tc>
      </w:tr>
      <w:tr w:rsidR="00D26CC3" w:rsidRPr="00C73A8A" w:rsidTr="008A1E80">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lastRenderedPageBreak/>
              <w:t>Адрес организации, телефон, адрес электронной почты, сайт</w:t>
            </w:r>
            <w:r w:rsidR="00C73A8A">
              <w:rPr>
                <w:rFonts w:eastAsia="Times New Roman"/>
                <w:color w:val="000000"/>
                <w:lang w:eastAsia="ru-RU"/>
              </w:rPr>
              <w:t xml:space="preserve"> </w:t>
            </w:r>
            <w:r w:rsidRPr="00C73A8A">
              <w:rPr>
                <w:rFonts w:eastAsia="Times New Roman"/>
                <w:color w:val="000000"/>
                <w:lang w:eastAsia="ru-RU"/>
              </w:rPr>
              <w:t>организации</w:t>
            </w:r>
          </w:p>
        </w:tc>
        <w:tc>
          <w:tcPr>
            <w:tcW w:w="6662"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Республика Беларусь</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225304, Брестская обл.,</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 xml:space="preserve">г. </w:t>
            </w:r>
            <w:proofErr w:type="spellStart"/>
            <w:r w:rsidRPr="00C73A8A">
              <w:rPr>
                <w:rFonts w:eastAsia="Times New Roman"/>
                <w:color w:val="000000"/>
                <w:lang w:eastAsia="ru-RU"/>
              </w:rPr>
              <w:t>Кобрин</w:t>
            </w:r>
            <w:proofErr w:type="spellEnd"/>
          </w:p>
          <w:p w:rsidR="00D26CC3" w:rsidRPr="00C73A8A" w:rsidRDefault="00D26CC3" w:rsidP="00C73A8A">
            <w:pPr>
              <w:jc w:val="both"/>
              <w:rPr>
                <w:rFonts w:eastAsia="Times New Roman"/>
                <w:color w:val="333333"/>
                <w:lang w:eastAsia="ru-RU"/>
              </w:rPr>
            </w:pPr>
            <w:proofErr w:type="spellStart"/>
            <w:r w:rsidRPr="00C73A8A">
              <w:rPr>
                <w:rFonts w:eastAsia="Times New Roman"/>
                <w:color w:val="000000"/>
                <w:lang w:eastAsia="ru-RU"/>
              </w:rPr>
              <w:t>ул.Советская</w:t>
            </w:r>
            <w:proofErr w:type="spellEnd"/>
            <w:r w:rsidRPr="00C73A8A">
              <w:rPr>
                <w:rFonts w:eastAsia="Times New Roman"/>
                <w:color w:val="000000"/>
                <w:lang w:eastAsia="ru-RU"/>
              </w:rPr>
              <w:t>, д.103,</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тел.8(01642)34228</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Электронная почта: </w:t>
            </w:r>
            <w:hyperlink r:id="rId5" w:history="1">
              <w:r w:rsidRPr="00C73A8A">
                <w:rPr>
                  <w:rStyle w:val="a3"/>
                  <w:rFonts w:eastAsia="Times New Roman"/>
                  <w:color w:val="0371BD"/>
                  <w:lang w:eastAsia="ru-RU"/>
                </w:rPr>
                <w:t>kobrin@ktcson.by</w:t>
              </w:r>
            </w:hyperlink>
          </w:p>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Сайт </w:t>
            </w:r>
            <w:hyperlink r:id="rId6" w:history="1">
              <w:r w:rsidRPr="00C73A8A">
                <w:rPr>
                  <w:rStyle w:val="a3"/>
                  <w:rFonts w:eastAsia="Times New Roman"/>
                  <w:color w:val="0371BD"/>
                  <w:lang w:eastAsia="ru-RU"/>
                </w:rPr>
                <w:t>http://ktcson.by/</w:t>
              </w:r>
            </w:hyperlink>
          </w:p>
        </w:tc>
      </w:tr>
      <w:tr w:rsidR="00D26CC3" w:rsidRPr="00C73A8A" w:rsidTr="008A1E80">
        <w:trPr>
          <w:trHeight w:val="109"/>
        </w:trPr>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rPr>
                <w:rFonts w:eastAsia="Times New Roman"/>
                <w:color w:val="000000"/>
                <w:lang w:eastAsia="ru-RU"/>
              </w:rPr>
            </w:pPr>
            <w:r w:rsidRPr="00C73A8A">
              <w:rPr>
                <w:rFonts w:eastAsia="Times New Roman"/>
                <w:color w:val="000000"/>
                <w:lang w:eastAsia="ru-RU"/>
              </w:rPr>
              <w:t>Информация об организации (чем занимается,</w:t>
            </w:r>
            <w:r w:rsidR="00C73A8A">
              <w:rPr>
                <w:rFonts w:eastAsia="Times New Roman"/>
                <w:color w:val="000000"/>
                <w:lang w:eastAsia="ru-RU"/>
              </w:rPr>
              <w:t xml:space="preserve"> кому оказывает </w:t>
            </w:r>
            <w:r w:rsidRPr="00C73A8A">
              <w:rPr>
                <w:rFonts w:eastAsia="Times New Roman"/>
                <w:color w:val="000000"/>
                <w:lang w:eastAsia="ru-RU"/>
              </w:rPr>
              <w:t>помощь и др.):</w:t>
            </w:r>
          </w:p>
        </w:tc>
        <w:tc>
          <w:tcPr>
            <w:tcW w:w="6662" w:type="dxa"/>
            <w:tcBorders>
              <w:top w:val="single" w:sz="4" w:space="0" w:color="auto"/>
              <w:left w:val="single" w:sz="4" w:space="0" w:color="auto"/>
              <w:bottom w:val="single" w:sz="4" w:space="0" w:color="auto"/>
              <w:right w:val="single" w:sz="4" w:space="0" w:color="auto"/>
            </w:tcBorders>
            <w:hideMark/>
          </w:tcPr>
          <w:p w:rsidR="001A085E" w:rsidRPr="00C73A8A" w:rsidRDefault="00D26CC3" w:rsidP="00C73A8A">
            <w:pPr>
              <w:jc w:val="both"/>
              <w:rPr>
                <w:rFonts w:eastAsia="Times New Roman"/>
                <w:color w:val="000000"/>
                <w:lang w:eastAsia="ru-RU"/>
              </w:rPr>
            </w:pPr>
            <w:r w:rsidRPr="00C73A8A">
              <w:rPr>
                <w:rFonts w:eastAsia="Times New Roman"/>
                <w:color w:val="000000"/>
                <w:lang w:eastAsia="ru-RU"/>
              </w:rPr>
              <w:t>Учреждение является государственным учреждением социального обслужив</w:t>
            </w:r>
            <w:r w:rsidR="001A085E" w:rsidRPr="00C73A8A">
              <w:rPr>
                <w:rFonts w:eastAsia="Times New Roman"/>
                <w:color w:val="000000"/>
                <w:lang w:eastAsia="ru-RU"/>
              </w:rPr>
              <w:t>ания. Деятельность учреждения</w:t>
            </w:r>
            <w:r w:rsidRPr="00C73A8A">
              <w:rPr>
                <w:rFonts w:eastAsia="Times New Roman"/>
                <w:color w:val="000000"/>
                <w:lang w:eastAsia="ru-RU"/>
              </w:rPr>
              <w:t xml:space="preserve"> направлена на организацию социального обслуживания граждан, находящихся в трудной жизненной ситуации, в формах полустационарного, нестационарного социального обслуживания, социального обслуживания на дому и в замещающей семье, а также содействие активизации собственных усилий граждан по предупреждению, преодолению трудной жизненной ситуации и (или) адаптации к ней.</w:t>
            </w:r>
          </w:p>
        </w:tc>
      </w:tr>
      <w:tr w:rsidR="00D26CC3" w:rsidRPr="00C73A8A" w:rsidTr="008A1E80">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rPr>
                <w:rFonts w:eastAsia="Times New Roman"/>
                <w:color w:val="000000"/>
                <w:lang w:eastAsia="ru-RU"/>
              </w:rPr>
            </w:pPr>
            <w:r w:rsidRPr="00C73A8A">
              <w:rPr>
                <w:rFonts w:eastAsia="Times New Roman"/>
                <w:color w:val="000000"/>
                <w:lang w:eastAsia="ru-RU"/>
              </w:rPr>
              <w:t xml:space="preserve">Руководитель организации (ФИО, должность, контактный телефон, </w:t>
            </w:r>
            <w:proofErr w:type="spellStart"/>
            <w:r w:rsidRPr="00C73A8A">
              <w:rPr>
                <w:rFonts w:eastAsia="Times New Roman"/>
                <w:color w:val="000000"/>
                <w:lang w:eastAsia="ru-RU"/>
              </w:rPr>
              <w:t>email</w:t>
            </w:r>
            <w:proofErr w:type="spellEnd"/>
            <w:r w:rsidRPr="00C73A8A">
              <w:rPr>
                <w:rFonts w:eastAsia="Times New Roman"/>
                <w:color w:val="000000"/>
                <w:lang w:eastAsia="ru-RU"/>
              </w:rPr>
              <w:t>):</w:t>
            </w:r>
          </w:p>
        </w:tc>
        <w:tc>
          <w:tcPr>
            <w:tcW w:w="6662"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Осипова Наталья Валентиновна, директор,</w:t>
            </w:r>
          </w:p>
          <w:p w:rsidR="00D26CC3" w:rsidRPr="00C73A8A" w:rsidRDefault="00D26CC3" w:rsidP="00C73A8A">
            <w:pPr>
              <w:jc w:val="both"/>
              <w:rPr>
                <w:rFonts w:eastAsia="Times New Roman"/>
                <w:color w:val="000000"/>
                <w:lang w:eastAsia="ru-RU"/>
              </w:rPr>
            </w:pPr>
            <w:proofErr w:type="gramStart"/>
            <w:r w:rsidRPr="00C73A8A">
              <w:rPr>
                <w:rFonts w:eastAsia="Times New Roman"/>
                <w:color w:val="000000"/>
                <w:lang w:eastAsia="ru-RU"/>
              </w:rPr>
              <w:t>контактный  телефон</w:t>
            </w:r>
            <w:proofErr w:type="gramEnd"/>
            <w:r w:rsidRPr="00C73A8A">
              <w:rPr>
                <w:rFonts w:eastAsia="Times New Roman"/>
                <w:color w:val="000000"/>
                <w:lang w:eastAsia="ru-RU"/>
              </w:rPr>
              <w:t xml:space="preserve"> 801642 3-42-28, </w:t>
            </w:r>
          </w:p>
          <w:p w:rsidR="00D26CC3" w:rsidRPr="00C73A8A" w:rsidRDefault="00D26CC3" w:rsidP="00C73A8A">
            <w:pPr>
              <w:jc w:val="both"/>
              <w:rPr>
                <w:rFonts w:eastAsia="Times New Roman"/>
                <w:color w:val="000000"/>
                <w:lang w:eastAsia="ru-RU"/>
              </w:rPr>
            </w:pPr>
            <w:r w:rsidRPr="00C73A8A">
              <w:rPr>
                <w:rFonts w:eastAsia="Times New Roman"/>
                <w:color w:val="000000"/>
                <w:lang w:eastAsia="ru-RU"/>
              </w:rPr>
              <w:t>e-</w:t>
            </w:r>
            <w:proofErr w:type="spellStart"/>
            <w:r w:rsidRPr="00C73A8A">
              <w:rPr>
                <w:rFonts w:eastAsia="Times New Roman"/>
                <w:color w:val="000000"/>
                <w:lang w:eastAsia="ru-RU"/>
              </w:rPr>
              <w:t>mail</w:t>
            </w:r>
            <w:proofErr w:type="spellEnd"/>
            <w:r w:rsidRPr="00C73A8A">
              <w:rPr>
                <w:rFonts w:eastAsia="Times New Roman"/>
                <w:color w:val="000000"/>
                <w:lang w:eastAsia="ru-RU"/>
              </w:rPr>
              <w:t>: </w:t>
            </w:r>
            <w:hyperlink r:id="rId7" w:history="1">
              <w:r w:rsidRPr="00C73A8A">
                <w:rPr>
                  <w:rStyle w:val="a3"/>
                  <w:rFonts w:eastAsia="Times New Roman"/>
                  <w:color w:val="0371BD"/>
                  <w:lang w:eastAsia="ru-RU"/>
                </w:rPr>
                <w:t>kobrin@ktcson.by</w:t>
              </w:r>
            </w:hyperlink>
          </w:p>
        </w:tc>
      </w:tr>
      <w:tr w:rsidR="00D26CC3" w:rsidRPr="00C73A8A" w:rsidTr="008A1E80">
        <w:tc>
          <w:tcPr>
            <w:tcW w:w="3119" w:type="dxa"/>
            <w:tcBorders>
              <w:top w:val="single" w:sz="4" w:space="0" w:color="auto"/>
              <w:left w:val="single" w:sz="4" w:space="0" w:color="auto"/>
              <w:bottom w:val="single" w:sz="4" w:space="0" w:color="auto"/>
              <w:right w:val="single" w:sz="4" w:space="0" w:color="auto"/>
            </w:tcBorders>
            <w:hideMark/>
          </w:tcPr>
          <w:p w:rsidR="00D26CC3" w:rsidRPr="00C73A8A" w:rsidRDefault="00D26CC3" w:rsidP="00C73A8A">
            <w:pPr>
              <w:rPr>
                <w:rFonts w:eastAsia="Times New Roman"/>
                <w:color w:val="333333"/>
                <w:lang w:eastAsia="ru-RU"/>
              </w:rPr>
            </w:pPr>
            <w:r w:rsidRPr="00C73A8A">
              <w:rPr>
                <w:rFonts w:eastAsia="Times New Roman"/>
                <w:color w:val="000000"/>
                <w:lang w:eastAsia="ru-RU"/>
              </w:rPr>
              <w:t>Контактное лицо по</w:t>
            </w:r>
            <w:r w:rsidR="00C73A8A">
              <w:rPr>
                <w:rFonts w:eastAsia="Times New Roman"/>
                <w:color w:val="000000"/>
                <w:lang w:eastAsia="ru-RU"/>
              </w:rPr>
              <w:t xml:space="preserve"> </w:t>
            </w:r>
            <w:r w:rsidRPr="00C73A8A">
              <w:rPr>
                <w:rFonts w:eastAsia="Times New Roman"/>
                <w:color w:val="000000"/>
                <w:lang w:eastAsia="ru-RU"/>
              </w:rPr>
              <w:t>социальному проекту</w:t>
            </w:r>
            <w:r w:rsidR="00C73A8A">
              <w:rPr>
                <w:rFonts w:eastAsia="Times New Roman"/>
                <w:color w:val="000000"/>
                <w:lang w:eastAsia="ru-RU"/>
              </w:rPr>
              <w:t xml:space="preserve"> </w:t>
            </w:r>
            <w:r w:rsidRPr="00C73A8A">
              <w:rPr>
                <w:rFonts w:eastAsia="Times New Roman"/>
                <w:color w:val="000000"/>
                <w:lang w:eastAsia="ru-RU"/>
              </w:rPr>
              <w:t>(ФИО, должность,</w:t>
            </w:r>
            <w:r w:rsidR="00C73A8A">
              <w:rPr>
                <w:rFonts w:eastAsia="Times New Roman"/>
                <w:color w:val="000000"/>
                <w:lang w:eastAsia="ru-RU"/>
              </w:rPr>
              <w:t xml:space="preserve"> </w:t>
            </w:r>
            <w:r w:rsidRPr="00C73A8A">
              <w:rPr>
                <w:rFonts w:eastAsia="Times New Roman"/>
                <w:color w:val="000000"/>
                <w:lang w:eastAsia="ru-RU"/>
              </w:rPr>
              <w:t>контактный телефон,</w:t>
            </w:r>
            <w:r w:rsidR="00C73A8A">
              <w:rPr>
                <w:rFonts w:eastAsia="Times New Roman"/>
                <w:color w:val="000000"/>
                <w:lang w:eastAsia="ru-RU"/>
              </w:rPr>
              <w:t xml:space="preserve"> </w:t>
            </w:r>
            <w:r w:rsidRPr="00C73A8A">
              <w:rPr>
                <w:rFonts w:eastAsia="Times New Roman"/>
                <w:color w:val="000000"/>
                <w:lang w:eastAsia="ru-RU"/>
              </w:rPr>
              <w:t>e-</w:t>
            </w:r>
            <w:proofErr w:type="spellStart"/>
            <w:r w:rsidRPr="00C73A8A">
              <w:rPr>
                <w:rFonts w:eastAsia="Times New Roman"/>
                <w:color w:val="000000"/>
                <w:lang w:eastAsia="ru-RU"/>
              </w:rPr>
              <w:t>mail</w:t>
            </w:r>
            <w:proofErr w:type="spellEnd"/>
            <w:r w:rsidRPr="00C73A8A">
              <w:rPr>
                <w:rFonts w:eastAsia="Times New Roman"/>
                <w:color w:val="000000"/>
                <w:lang w:eastAsia="ru-RU"/>
              </w:rPr>
              <w:t>):</w:t>
            </w:r>
          </w:p>
        </w:tc>
        <w:tc>
          <w:tcPr>
            <w:tcW w:w="6662" w:type="dxa"/>
            <w:tcBorders>
              <w:top w:val="single" w:sz="4" w:space="0" w:color="auto"/>
              <w:left w:val="single" w:sz="4" w:space="0" w:color="auto"/>
              <w:bottom w:val="single" w:sz="4" w:space="0" w:color="auto"/>
              <w:right w:val="single" w:sz="4" w:space="0" w:color="auto"/>
            </w:tcBorders>
            <w:hideMark/>
          </w:tcPr>
          <w:p w:rsidR="00D26CC3" w:rsidRPr="00C73A8A" w:rsidRDefault="00E67933" w:rsidP="00C73A8A">
            <w:pPr>
              <w:jc w:val="both"/>
              <w:rPr>
                <w:rFonts w:eastAsia="Times New Roman"/>
                <w:color w:val="333333"/>
                <w:lang w:eastAsia="ru-RU"/>
              </w:rPr>
            </w:pPr>
            <w:proofErr w:type="spellStart"/>
            <w:r w:rsidRPr="00C73A8A">
              <w:rPr>
                <w:rFonts w:eastAsia="Times New Roman"/>
                <w:color w:val="000000"/>
                <w:lang w:eastAsia="ru-RU"/>
              </w:rPr>
              <w:t>Курилович</w:t>
            </w:r>
            <w:proofErr w:type="spellEnd"/>
            <w:r w:rsidRPr="00C73A8A">
              <w:rPr>
                <w:rFonts w:eastAsia="Times New Roman"/>
                <w:color w:val="000000"/>
                <w:lang w:eastAsia="ru-RU"/>
              </w:rPr>
              <w:t xml:space="preserve"> Елена Петровна, руководитель кружка отделения социальной реабилитации, </w:t>
            </w:r>
            <w:proofErr w:type="spellStart"/>
            <w:r w:rsidRPr="00C73A8A">
              <w:rPr>
                <w:rFonts w:eastAsia="Times New Roman"/>
                <w:color w:val="000000"/>
                <w:lang w:eastAsia="ru-RU"/>
              </w:rPr>
              <w:t>абилитации</w:t>
            </w:r>
            <w:proofErr w:type="spellEnd"/>
            <w:r w:rsidRPr="00C73A8A">
              <w:rPr>
                <w:rFonts w:eastAsia="Times New Roman"/>
                <w:color w:val="000000"/>
                <w:lang w:eastAsia="ru-RU"/>
              </w:rPr>
              <w:t xml:space="preserve"> инвалидов и</w:t>
            </w:r>
            <w:r w:rsidR="00D26CC3" w:rsidRPr="00C73A8A">
              <w:rPr>
                <w:rFonts w:eastAsia="Times New Roman"/>
                <w:color w:val="000000"/>
                <w:lang w:eastAsia="ru-RU"/>
              </w:rPr>
              <w:t xml:space="preserve"> дне</w:t>
            </w:r>
            <w:r w:rsidRPr="00C73A8A">
              <w:rPr>
                <w:rFonts w:eastAsia="Times New Roman"/>
                <w:color w:val="000000"/>
                <w:lang w:eastAsia="ru-RU"/>
              </w:rPr>
              <w:t>вного пребывания для</w:t>
            </w:r>
            <w:r w:rsidR="00D26CC3" w:rsidRPr="00C73A8A">
              <w:rPr>
                <w:rFonts w:eastAsia="Times New Roman"/>
                <w:color w:val="000000"/>
                <w:lang w:eastAsia="ru-RU"/>
              </w:rPr>
              <w:t xml:space="preserve"> граждан пожилого возраста.</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Контактный телефон: 801642 4-58-25</w:t>
            </w:r>
          </w:p>
          <w:p w:rsidR="00D26CC3" w:rsidRPr="00C73A8A" w:rsidRDefault="00D26CC3" w:rsidP="00C73A8A">
            <w:pPr>
              <w:jc w:val="both"/>
              <w:rPr>
                <w:rFonts w:eastAsia="Times New Roman"/>
                <w:color w:val="333333"/>
                <w:lang w:eastAsia="ru-RU"/>
              </w:rPr>
            </w:pPr>
            <w:r w:rsidRPr="00C73A8A">
              <w:rPr>
                <w:rFonts w:eastAsia="Times New Roman"/>
                <w:color w:val="000000"/>
                <w:lang w:eastAsia="ru-RU"/>
              </w:rPr>
              <w:t>e-</w:t>
            </w:r>
            <w:proofErr w:type="spellStart"/>
            <w:r w:rsidRPr="00C73A8A">
              <w:rPr>
                <w:rFonts w:eastAsia="Times New Roman"/>
                <w:color w:val="000000"/>
                <w:lang w:eastAsia="ru-RU"/>
              </w:rPr>
              <w:t>mail</w:t>
            </w:r>
            <w:proofErr w:type="spellEnd"/>
            <w:r w:rsidRPr="00C73A8A">
              <w:rPr>
                <w:rFonts w:eastAsia="Times New Roman"/>
                <w:color w:val="000000"/>
                <w:lang w:eastAsia="ru-RU"/>
              </w:rPr>
              <w:t>: </w:t>
            </w:r>
            <w:hyperlink r:id="rId8" w:history="1">
              <w:r w:rsidRPr="00C73A8A">
                <w:rPr>
                  <w:rStyle w:val="a3"/>
                  <w:rFonts w:eastAsia="Times New Roman"/>
                  <w:color w:val="0371BD"/>
                  <w:lang w:eastAsia="ru-RU"/>
                </w:rPr>
                <w:t>otdelenie.2017@yandex.ru</w:t>
              </w:r>
            </w:hyperlink>
          </w:p>
        </w:tc>
      </w:tr>
    </w:tbl>
    <w:p w:rsidR="00D26CC3" w:rsidRPr="00C73A8A" w:rsidRDefault="00D26CC3" w:rsidP="00C73A8A">
      <w:pPr>
        <w:spacing w:after="0" w:line="240" w:lineRule="auto"/>
        <w:jc w:val="center"/>
        <w:rPr>
          <w:b/>
        </w:rPr>
      </w:pPr>
      <w:r w:rsidRPr="00C73A8A">
        <w:rPr>
          <w:b/>
        </w:rPr>
        <w:t>Будем рады сотрудничеству!</w:t>
      </w:r>
    </w:p>
    <w:p w:rsidR="00D26CC3" w:rsidRPr="00C73A8A" w:rsidRDefault="00D26CC3" w:rsidP="00C73A8A">
      <w:pPr>
        <w:spacing w:after="0" w:line="240" w:lineRule="auto"/>
      </w:pPr>
    </w:p>
    <w:p w:rsidR="00D26CC3" w:rsidRPr="00C73A8A" w:rsidRDefault="00D26CC3"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C73A8A" w:rsidRDefault="00C73A8A" w:rsidP="00C73A8A">
      <w:pPr>
        <w:spacing w:after="0" w:line="240" w:lineRule="auto"/>
      </w:pPr>
    </w:p>
    <w:p w:rsidR="008A1E80" w:rsidRPr="00C73A8A" w:rsidRDefault="008A1E80"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C73A8A" w:rsidRPr="00C73A8A" w:rsidRDefault="00C73A8A" w:rsidP="00C73A8A">
      <w:pPr>
        <w:spacing w:after="0" w:line="240" w:lineRule="auto"/>
      </w:pPr>
    </w:p>
    <w:p w:rsidR="00BC357A" w:rsidRPr="00C73A8A" w:rsidRDefault="00BC357A" w:rsidP="00C73A8A">
      <w:pPr>
        <w:spacing w:after="0" w:line="240" w:lineRule="auto"/>
        <w:jc w:val="center"/>
      </w:pPr>
      <w:r w:rsidRPr="00C73A8A">
        <w:rPr>
          <w:lang w:val="en-US"/>
        </w:rPr>
        <w:lastRenderedPageBreak/>
        <w:t>Humanitarian</w:t>
      </w:r>
      <w:r w:rsidRPr="00C73A8A">
        <w:t xml:space="preserve"> </w:t>
      </w:r>
      <w:r w:rsidRPr="00C73A8A">
        <w:rPr>
          <w:lang w:val="en-US"/>
        </w:rPr>
        <w:t>project</w:t>
      </w:r>
    </w:p>
    <w:p w:rsidR="00790DB9" w:rsidRPr="00C73A8A" w:rsidRDefault="00120C85" w:rsidP="00C73A8A">
      <w:pPr>
        <w:spacing w:after="0" w:line="240" w:lineRule="auto"/>
        <w:jc w:val="center"/>
        <w:rPr>
          <w:lang w:val="en-US"/>
        </w:rPr>
      </w:pPr>
      <w:r w:rsidRPr="00C73A8A">
        <w:rPr>
          <w:lang w:val="en-US"/>
        </w:rPr>
        <w:t>Government agency</w:t>
      </w:r>
      <w:r w:rsidR="00790DB9" w:rsidRPr="00C73A8A">
        <w:rPr>
          <w:lang w:val="en-US"/>
        </w:rPr>
        <w:t xml:space="preserve"> </w:t>
      </w:r>
      <w:r w:rsidR="00C73A8A">
        <w:rPr>
          <w:lang w:val="en-US"/>
        </w:rPr>
        <w:t>«</w:t>
      </w:r>
      <w:r w:rsidRPr="00C73A8A">
        <w:rPr>
          <w:lang w:val="en-US"/>
        </w:rPr>
        <w:t xml:space="preserve"> </w:t>
      </w:r>
      <w:proofErr w:type="spellStart"/>
      <w:r w:rsidRPr="00C73A8A">
        <w:rPr>
          <w:lang w:val="en-US"/>
        </w:rPr>
        <w:t>Kobrin</w:t>
      </w:r>
      <w:proofErr w:type="spellEnd"/>
      <w:r w:rsidRPr="00C73A8A">
        <w:rPr>
          <w:lang w:val="en-US"/>
        </w:rPr>
        <w:t xml:space="preserve"> territorial center of social services for the population</w:t>
      </w:r>
      <w:r w:rsidR="00C73A8A">
        <w:rPr>
          <w:lang w:val="en-US"/>
        </w:rPr>
        <w:t>»</w:t>
      </w:r>
    </w:p>
    <w:p w:rsidR="00790DB9" w:rsidRPr="00C73A8A" w:rsidRDefault="00C73A8A" w:rsidP="00C73A8A">
      <w:pPr>
        <w:pStyle w:val="a5"/>
        <w:jc w:val="center"/>
        <w:rPr>
          <w:rFonts w:ascii="Times New Roman" w:eastAsia="Times New Roman" w:hAnsi="Times New Roman" w:cs="Times New Roman"/>
          <w:b/>
          <w:sz w:val="30"/>
          <w:szCs w:val="30"/>
          <w:lang w:val="en-US"/>
        </w:rPr>
      </w:pPr>
      <w:r>
        <w:rPr>
          <w:rFonts w:ascii="Times New Roman" w:eastAsia="Times New Roman" w:hAnsi="Times New Roman" w:cs="Times New Roman"/>
          <w:b/>
          <w:sz w:val="30"/>
          <w:szCs w:val="30"/>
          <w:lang w:val="en-US"/>
        </w:rPr>
        <w:t>«</w:t>
      </w:r>
      <w:r w:rsidR="00120C85" w:rsidRPr="00C73A8A">
        <w:rPr>
          <w:rFonts w:ascii="Times New Roman" w:eastAsia="Times New Roman" w:hAnsi="Times New Roman" w:cs="Times New Roman"/>
          <w:b/>
          <w:sz w:val="30"/>
          <w:szCs w:val="30"/>
          <w:lang w:val="en-US"/>
        </w:rPr>
        <w:t>With a song for life</w:t>
      </w:r>
      <w:r>
        <w:rPr>
          <w:rFonts w:ascii="Times New Roman" w:eastAsia="Times New Roman" w:hAnsi="Times New Roman" w:cs="Times New Roman"/>
          <w:b/>
          <w:sz w:val="30"/>
          <w:szCs w:val="30"/>
          <w:lang w:val="en-US"/>
        </w:rPr>
        <w:t>»</w:t>
      </w:r>
    </w:p>
    <w:p w:rsidR="00790DB9" w:rsidRPr="00C73A8A" w:rsidRDefault="00790DB9" w:rsidP="00C73A8A">
      <w:pPr>
        <w:pStyle w:val="a5"/>
        <w:rPr>
          <w:rFonts w:ascii="Times New Roman" w:eastAsia="Times New Roman" w:hAnsi="Times New Roman" w:cs="Times New Roman"/>
          <w:color w:val="333333"/>
          <w:sz w:val="30"/>
          <w:szCs w:val="30"/>
          <w:lang w:val="en-US"/>
        </w:rPr>
      </w:pPr>
    </w:p>
    <w:tbl>
      <w:tblPr>
        <w:tblStyle w:val="a4"/>
        <w:tblW w:w="9781" w:type="dxa"/>
        <w:tblInd w:w="-34" w:type="dxa"/>
        <w:tblLayout w:type="fixed"/>
        <w:tblLook w:val="04A0" w:firstRow="1" w:lastRow="0" w:firstColumn="1" w:lastColumn="0" w:noHBand="0" w:noVBand="1"/>
      </w:tblPr>
      <w:tblGrid>
        <w:gridCol w:w="3261"/>
        <w:gridCol w:w="6520"/>
      </w:tblGrid>
      <w:tr w:rsidR="00790DB9" w:rsidRPr="00C73A8A" w:rsidTr="008A1E80">
        <w:tc>
          <w:tcPr>
            <w:tcW w:w="3261" w:type="dxa"/>
            <w:hideMark/>
          </w:tcPr>
          <w:p w:rsidR="00790DB9" w:rsidRPr="00C73A8A" w:rsidRDefault="00120C85" w:rsidP="00C73A8A">
            <w:pPr>
              <w:jc w:val="both"/>
              <w:rPr>
                <w:rFonts w:eastAsia="Times New Roman"/>
                <w:color w:val="000000"/>
                <w:lang w:val="en-US" w:eastAsia="ru-RU"/>
              </w:rPr>
            </w:pPr>
            <w:r w:rsidRPr="00C73A8A">
              <w:rPr>
                <w:rFonts w:eastAsia="Times New Roman"/>
                <w:color w:val="000000"/>
                <w:lang w:val="en-US" w:eastAsia="ru-RU"/>
              </w:rPr>
              <w:t>Name of the social project</w:t>
            </w:r>
          </w:p>
        </w:tc>
        <w:tc>
          <w:tcPr>
            <w:tcW w:w="6520" w:type="dxa"/>
            <w:hideMark/>
          </w:tcPr>
          <w:p w:rsidR="00790DB9" w:rsidRPr="008A1E80" w:rsidRDefault="00120C85" w:rsidP="00C73A8A">
            <w:pPr>
              <w:jc w:val="both"/>
              <w:rPr>
                <w:rFonts w:eastAsia="Times New Roman"/>
                <w:color w:val="000000"/>
                <w:lang w:val="en-US" w:eastAsia="ru-RU"/>
              </w:rPr>
            </w:pPr>
            <w:r w:rsidRPr="008A1E80">
              <w:rPr>
                <w:rFonts w:eastAsia="Times New Roman"/>
                <w:bCs/>
                <w:color w:val="000000"/>
                <w:lang w:val="en-US" w:eastAsia="ru-RU"/>
              </w:rPr>
              <w:t xml:space="preserve">Vocal studio </w:t>
            </w:r>
            <w:r w:rsidR="00C73A8A" w:rsidRPr="008A1E80">
              <w:rPr>
                <w:rFonts w:eastAsia="Times New Roman"/>
                <w:bCs/>
                <w:color w:val="000000"/>
                <w:lang w:val="en-US" w:eastAsia="ru-RU"/>
              </w:rPr>
              <w:t>«</w:t>
            </w:r>
            <w:r w:rsidRPr="008A1E80">
              <w:rPr>
                <w:rFonts w:eastAsia="Times New Roman"/>
                <w:bCs/>
                <w:color w:val="000000"/>
                <w:lang w:val="en-US" w:eastAsia="ru-RU"/>
              </w:rPr>
              <w:t>With a song for life</w:t>
            </w:r>
            <w:r w:rsidR="00C73A8A" w:rsidRPr="008A1E80">
              <w:rPr>
                <w:rFonts w:eastAsia="Times New Roman"/>
                <w:bCs/>
                <w:color w:val="000000"/>
                <w:lang w:val="en-US" w:eastAsia="ru-RU"/>
              </w:rPr>
              <w:t>»</w:t>
            </w:r>
          </w:p>
        </w:tc>
      </w:tr>
      <w:tr w:rsidR="00790DB9" w:rsidRPr="00C73A8A" w:rsidTr="008A1E80">
        <w:trPr>
          <w:trHeight w:val="6061"/>
        </w:trPr>
        <w:tc>
          <w:tcPr>
            <w:tcW w:w="3261" w:type="dxa"/>
            <w:hideMark/>
          </w:tcPr>
          <w:p w:rsidR="00790DB9" w:rsidRPr="00C73A8A" w:rsidRDefault="00D76DAD" w:rsidP="00C73A8A">
            <w:pPr>
              <w:pStyle w:val="a5"/>
              <w:rPr>
                <w:rFonts w:eastAsia="Times New Roman"/>
                <w:color w:val="333333"/>
                <w:lang w:val="en-US"/>
              </w:rPr>
            </w:pPr>
            <w:r w:rsidRPr="00C73A8A">
              <w:rPr>
                <w:rFonts w:eastAsia="Times New Roman"/>
                <w:lang w:val="en-US"/>
              </w:rPr>
              <w:t>The relevance of the social project (justification of the importance and</w:t>
            </w:r>
            <w:r w:rsidR="00C73A8A" w:rsidRPr="00C73A8A">
              <w:rPr>
                <w:rFonts w:eastAsia="Times New Roman"/>
                <w:lang w:val="en-US"/>
              </w:rPr>
              <w:t xml:space="preserve"> </w:t>
            </w:r>
            <w:r w:rsidRPr="00C73A8A">
              <w:rPr>
                <w:rFonts w:eastAsia="Times New Roman"/>
                <w:lang w:val="en-US"/>
              </w:rPr>
              <w:t>social significance</w:t>
            </w:r>
            <w:r w:rsidR="00C73A8A" w:rsidRPr="00C73A8A">
              <w:rPr>
                <w:rFonts w:eastAsia="Times New Roman"/>
                <w:lang w:val="en-US"/>
              </w:rPr>
              <w:t xml:space="preserve"> </w:t>
            </w:r>
            <w:r w:rsidRPr="00C73A8A">
              <w:rPr>
                <w:rFonts w:eastAsia="Times New Roman"/>
                <w:lang w:val="en-US"/>
              </w:rPr>
              <w:t>implementation of this</w:t>
            </w:r>
            <w:r w:rsidR="00C73A8A" w:rsidRPr="00C73A8A">
              <w:rPr>
                <w:rFonts w:eastAsia="Times New Roman"/>
                <w:lang w:val="en-US"/>
              </w:rPr>
              <w:t xml:space="preserve"> </w:t>
            </w:r>
            <w:r w:rsidRPr="00C73A8A">
              <w:rPr>
                <w:rFonts w:eastAsia="Times New Roman"/>
                <w:lang w:val="en-US"/>
              </w:rPr>
              <w:t>social project):</w:t>
            </w:r>
            <w:r w:rsidR="00C73A8A" w:rsidRPr="00C73A8A">
              <w:rPr>
                <w:rFonts w:eastAsia="Times New Roman"/>
                <w:color w:val="333333"/>
                <w:lang w:val="en-US"/>
              </w:rPr>
              <w:t xml:space="preserve"> </w:t>
            </w:r>
          </w:p>
        </w:tc>
        <w:tc>
          <w:tcPr>
            <w:tcW w:w="6520" w:type="dxa"/>
            <w:hideMark/>
          </w:tcPr>
          <w:p w:rsidR="00790DB9" w:rsidRPr="00C73A8A" w:rsidRDefault="006743AA" w:rsidP="00C73A8A">
            <w:pPr>
              <w:jc w:val="both"/>
              <w:rPr>
                <w:rFonts w:eastAsia="Times New Roman"/>
                <w:color w:val="333333"/>
                <w:lang w:val="en-US" w:eastAsia="ru-RU"/>
              </w:rPr>
            </w:pPr>
            <w:r w:rsidRPr="00C73A8A">
              <w:rPr>
                <w:rFonts w:eastAsia="Times New Roman"/>
                <w:color w:val="333333"/>
                <w:lang w:val="en-US" w:eastAsia="ru-RU"/>
              </w:rPr>
              <w:t>Young disabled people visiting the department love music, love to sing and dance.</w:t>
            </w:r>
            <w:r w:rsidR="00790DB9" w:rsidRPr="00C73A8A">
              <w:rPr>
                <w:rFonts w:eastAsia="Times New Roman"/>
                <w:color w:val="333333"/>
                <w:lang w:val="en-US" w:eastAsia="ru-RU"/>
              </w:rPr>
              <w:t xml:space="preserve">  </w:t>
            </w:r>
            <w:r w:rsidRPr="00C73A8A">
              <w:rPr>
                <w:rFonts w:eastAsia="Times New Roman"/>
                <w:color w:val="333333"/>
                <w:lang w:val="en-US" w:eastAsia="ru-RU"/>
              </w:rPr>
              <w:t>Some of them have good musical abilities that need to be further developed.</w:t>
            </w:r>
          </w:p>
          <w:p w:rsidR="006743AA" w:rsidRPr="00C73A8A" w:rsidRDefault="006743AA" w:rsidP="00C73A8A">
            <w:pPr>
              <w:jc w:val="both"/>
              <w:rPr>
                <w:rFonts w:eastAsia="Times New Roman"/>
                <w:color w:val="333333"/>
                <w:lang w:val="en-US" w:eastAsia="ru-RU"/>
              </w:rPr>
            </w:pPr>
            <w:r w:rsidRPr="00C73A8A">
              <w:rPr>
                <w:rFonts w:eastAsia="Times New Roman"/>
                <w:color w:val="333333"/>
                <w:lang w:val="en-US" w:eastAsia="ru-RU"/>
              </w:rPr>
              <w:t>Vocal lessons have a beneficial effect on the emotional state of the wards, help them to feel their individuality and significance in society, to show their abilities, to develop their potential.</w:t>
            </w:r>
          </w:p>
          <w:p w:rsidR="00790DB9" w:rsidRPr="00C73A8A" w:rsidRDefault="006743AA" w:rsidP="00C73A8A">
            <w:pPr>
              <w:jc w:val="both"/>
              <w:rPr>
                <w:rFonts w:eastAsia="Times New Roman"/>
                <w:color w:val="333333"/>
                <w:lang w:val="en-US" w:eastAsia="ru-RU"/>
              </w:rPr>
            </w:pPr>
            <w:r w:rsidRPr="00C73A8A">
              <w:rPr>
                <w:rFonts w:eastAsia="Times New Roman"/>
                <w:color w:val="333333"/>
                <w:lang w:val="en-US" w:eastAsia="ru-RU"/>
              </w:rPr>
              <w:t>Singing lessons always bring joy to the wards of the department, but at the moment we lack the appropriate equipment</w:t>
            </w:r>
            <w:r w:rsidR="00790DB9" w:rsidRPr="00C73A8A">
              <w:rPr>
                <w:rFonts w:eastAsia="Times New Roman"/>
                <w:color w:val="333333"/>
                <w:lang w:val="en-US" w:eastAsia="ru-RU"/>
              </w:rPr>
              <w:t xml:space="preserve">. </w:t>
            </w:r>
            <w:r w:rsidRPr="00C73A8A">
              <w:rPr>
                <w:rFonts w:eastAsia="Times New Roman"/>
                <w:color w:val="333333"/>
                <w:lang w:val="en-US" w:eastAsia="ru-RU"/>
              </w:rPr>
              <w:t>After all, a good rehearsal with the use of special equipment for vocal lessons will give confidence in performing on stage, as we sometimes participate in concerts. During the implementation of the project, young people with disabilities will be given the opportunity to have an active lifestyle and realize their creative potential with a positive emotional attitude.</w:t>
            </w:r>
          </w:p>
        </w:tc>
      </w:tr>
      <w:tr w:rsidR="00790DB9" w:rsidRPr="00C73A8A" w:rsidTr="008A1E80">
        <w:trPr>
          <w:trHeight w:val="982"/>
        </w:trPr>
        <w:tc>
          <w:tcPr>
            <w:tcW w:w="3261" w:type="dxa"/>
            <w:hideMark/>
          </w:tcPr>
          <w:p w:rsidR="00790DB9" w:rsidRPr="00C73A8A" w:rsidRDefault="006743AA" w:rsidP="00C73A8A">
            <w:pPr>
              <w:jc w:val="both"/>
              <w:rPr>
                <w:rFonts w:eastAsia="Times New Roman"/>
                <w:color w:val="333333"/>
                <w:lang w:val="en-US" w:eastAsia="ru-RU"/>
              </w:rPr>
            </w:pPr>
            <w:r w:rsidRPr="00C73A8A">
              <w:rPr>
                <w:rFonts w:eastAsia="Times New Roman"/>
                <w:color w:val="000000"/>
                <w:lang w:val="en-US" w:eastAsia="ru-RU"/>
              </w:rPr>
              <w:t>The purpose of the social project</w:t>
            </w:r>
            <w:r w:rsidR="00790DB9" w:rsidRPr="00C73A8A">
              <w:rPr>
                <w:rFonts w:eastAsia="Times New Roman"/>
                <w:color w:val="000000"/>
                <w:lang w:val="en-US" w:eastAsia="ru-RU"/>
              </w:rPr>
              <w:t>:</w:t>
            </w:r>
          </w:p>
        </w:tc>
        <w:tc>
          <w:tcPr>
            <w:tcW w:w="6520" w:type="dxa"/>
            <w:hideMark/>
          </w:tcPr>
          <w:p w:rsidR="00BC357A" w:rsidRPr="00C73A8A" w:rsidRDefault="006743AA" w:rsidP="00C73A8A">
            <w:pPr>
              <w:jc w:val="both"/>
              <w:rPr>
                <w:rFonts w:eastAsia="Times New Roman"/>
                <w:color w:val="333333"/>
                <w:lang w:val="en-US" w:eastAsia="ru-RU"/>
              </w:rPr>
            </w:pPr>
            <w:r w:rsidRPr="00C73A8A">
              <w:rPr>
                <w:rFonts w:eastAsia="Times New Roman"/>
                <w:color w:val="000000"/>
                <w:lang w:val="en-US" w:eastAsia="ru-RU"/>
              </w:rPr>
              <w:t>Improving the quality of life of people with disabilities, identifying their creative abilities, integration into society.</w:t>
            </w:r>
          </w:p>
        </w:tc>
      </w:tr>
      <w:tr w:rsidR="00790DB9" w:rsidRPr="00C73A8A" w:rsidTr="008A1E80">
        <w:trPr>
          <w:trHeight w:val="1974"/>
        </w:trPr>
        <w:tc>
          <w:tcPr>
            <w:tcW w:w="3261" w:type="dxa"/>
            <w:hideMark/>
          </w:tcPr>
          <w:p w:rsidR="00C73A8A" w:rsidRPr="00C73A8A" w:rsidRDefault="008B2A4C" w:rsidP="00C73A8A">
            <w:pPr>
              <w:jc w:val="both"/>
              <w:rPr>
                <w:rFonts w:eastAsia="Times New Roman"/>
                <w:color w:val="333333"/>
                <w:lang w:val="en-US" w:eastAsia="ru-RU"/>
              </w:rPr>
            </w:pPr>
            <w:r w:rsidRPr="00C73A8A">
              <w:rPr>
                <w:rFonts w:eastAsia="Times New Roman"/>
                <w:color w:val="000000"/>
                <w:lang w:val="en-US" w:eastAsia="ru-RU"/>
              </w:rPr>
              <w:t>Tasks of the social project:</w:t>
            </w:r>
          </w:p>
          <w:p w:rsidR="00790DB9" w:rsidRPr="00C73A8A" w:rsidRDefault="00790DB9" w:rsidP="00C73A8A">
            <w:pPr>
              <w:jc w:val="both"/>
              <w:rPr>
                <w:rFonts w:eastAsia="Times New Roman"/>
                <w:color w:val="333333"/>
                <w:lang w:val="en-US" w:eastAsia="ru-RU"/>
              </w:rPr>
            </w:pPr>
          </w:p>
        </w:tc>
        <w:tc>
          <w:tcPr>
            <w:tcW w:w="6520" w:type="dxa"/>
            <w:hideMark/>
          </w:tcPr>
          <w:p w:rsidR="008B2A4C" w:rsidRPr="00C73A8A" w:rsidRDefault="00790DB9" w:rsidP="00C73A8A">
            <w:pPr>
              <w:jc w:val="both"/>
              <w:rPr>
                <w:rFonts w:eastAsia="Times New Roman"/>
                <w:color w:val="000000"/>
                <w:lang w:val="en-US" w:eastAsia="ru-RU"/>
              </w:rPr>
            </w:pPr>
            <w:r w:rsidRPr="00C73A8A">
              <w:rPr>
                <w:rFonts w:eastAsia="Times New Roman"/>
                <w:color w:val="000000"/>
                <w:lang w:val="en-US" w:eastAsia="ru-RU"/>
              </w:rPr>
              <w:t xml:space="preserve">- </w:t>
            </w:r>
            <w:r w:rsidR="008B2A4C" w:rsidRPr="00C73A8A">
              <w:rPr>
                <w:rFonts w:eastAsia="Times New Roman"/>
                <w:color w:val="000000"/>
                <w:lang w:val="en-US" w:eastAsia="ru-RU"/>
              </w:rPr>
              <w:t>increase the participation of young people with disabilities in society;</w:t>
            </w:r>
          </w:p>
          <w:p w:rsidR="00790DB9" w:rsidRPr="00C73A8A" w:rsidRDefault="00790DB9" w:rsidP="00C73A8A">
            <w:pPr>
              <w:jc w:val="both"/>
              <w:rPr>
                <w:rFonts w:eastAsia="Times New Roman"/>
                <w:color w:val="FF0000"/>
                <w:lang w:val="en-US" w:eastAsia="ru-RU"/>
              </w:rPr>
            </w:pPr>
            <w:r w:rsidRPr="00C73A8A">
              <w:rPr>
                <w:rFonts w:eastAsia="Times New Roman"/>
                <w:color w:val="000000"/>
                <w:lang w:val="en-US" w:eastAsia="ru-RU"/>
              </w:rPr>
              <w:t xml:space="preserve"> - </w:t>
            </w:r>
            <w:r w:rsidR="008B2A4C" w:rsidRPr="00C73A8A">
              <w:rPr>
                <w:rFonts w:eastAsia="Times New Roman"/>
                <w:color w:val="000000"/>
                <w:lang w:val="en-US" w:eastAsia="ru-RU"/>
              </w:rPr>
              <w:t>to focus on the active life position of people with disabilities</w:t>
            </w:r>
            <w:r w:rsidRPr="00C73A8A">
              <w:rPr>
                <w:rFonts w:eastAsia="Times New Roman"/>
                <w:color w:val="000000"/>
                <w:lang w:val="en-US" w:eastAsia="ru-RU"/>
              </w:rPr>
              <w:t xml:space="preserve">; </w:t>
            </w:r>
          </w:p>
          <w:p w:rsidR="008B2A4C" w:rsidRPr="00C73A8A" w:rsidRDefault="00790DB9" w:rsidP="00C73A8A">
            <w:pPr>
              <w:jc w:val="both"/>
              <w:rPr>
                <w:rFonts w:eastAsia="Times New Roman"/>
                <w:color w:val="000000"/>
                <w:lang w:val="en-US" w:eastAsia="ru-RU"/>
              </w:rPr>
            </w:pPr>
            <w:r w:rsidRPr="00C73A8A">
              <w:rPr>
                <w:rFonts w:eastAsia="Times New Roman"/>
                <w:color w:val="000000"/>
                <w:lang w:val="en-US" w:eastAsia="ru-RU"/>
              </w:rPr>
              <w:t xml:space="preserve"> - </w:t>
            </w:r>
            <w:r w:rsidR="008B2A4C" w:rsidRPr="00C73A8A">
              <w:rPr>
                <w:rFonts w:eastAsia="Times New Roman"/>
                <w:color w:val="000000"/>
                <w:lang w:val="en-US" w:eastAsia="ru-RU"/>
              </w:rPr>
              <w:t>involvement of people with disabilities in active cultural and creative activities, providing the opportunity to communicate on interests;</w:t>
            </w:r>
          </w:p>
          <w:p w:rsidR="008B2A4C" w:rsidRPr="00C73A8A" w:rsidRDefault="008B2A4C" w:rsidP="00C73A8A">
            <w:pPr>
              <w:jc w:val="both"/>
              <w:rPr>
                <w:rFonts w:eastAsia="Times New Roman"/>
                <w:color w:val="000000"/>
                <w:lang w:val="en-US" w:eastAsia="ru-RU"/>
              </w:rPr>
            </w:pPr>
            <w:r w:rsidRPr="00C73A8A">
              <w:rPr>
                <w:rFonts w:eastAsia="Times New Roman"/>
                <w:color w:val="000000"/>
                <w:lang w:val="en-US" w:eastAsia="ru-RU"/>
              </w:rPr>
              <w:t>-</w:t>
            </w:r>
            <w:r w:rsidRPr="00C73A8A">
              <w:rPr>
                <w:lang w:val="en-US"/>
              </w:rPr>
              <w:t xml:space="preserve"> </w:t>
            </w:r>
            <w:r w:rsidRPr="00C73A8A">
              <w:rPr>
                <w:rFonts w:eastAsia="Times New Roman"/>
                <w:color w:val="000000"/>
                <w:lang w:val="en-US" w:eastAsia="ru-RU"/>
              </w:rPr>
              <w:t>organize leisure and emotional support;</w:t>
            </w:r>
          </w:p>
          <w:p w:rsidR="00790DB9" w:rsidRPr="00C73A8A" w:rsidRDefault="008B2A4C" w:rsidP="00C73A8A">
            <w:pPr>
              <w:jc w:val="both"/>
              <w:rPr>
                <w:rFonts w:eastAsia="Times New Roman"/>
                <w:color w:val="333333"/>
                <w:lang w:val="en-US" w:eastAsia="ru-RU"/>
              </w:rPr>
            </w:pPr>
            <w:r w:rsidRPr="00C73A8A">
              <w:rPr>
                <w:rFonts w:eastAsia="Times New Roman"/>
                <w:color w:val="000000"/>
                <w:lang w:val="en-US" w:eastAsia="ru-RU"/>
              </w:rPr>
              <w:t>- implement significant initiatives and cultural programs aimed at supporting people with disabilities.</w:t>
            </w:r>
          </w:p>
        </w:tc>
      </w:tr>
      <w:tr w:rsidR="00790DB9" w:rsidRPr="00C73A8A" w:rsidTr="008A1E80">
        <w:tc>
          <w:tcPr>
            <w:tcW w:w="3261" w:type="dxa"/>
            <w:hideMark/>
          </w:tcPr>
          <w:p w:rsidR="00790DB9" w:rsidRPr="00C73A8A" w:rsidRDefault="00C73A8A" w:rsidP="00C73A8A">
            <w:pPr>
              <w:rPr>
                <w:rFonts w:eastAsia="Times New Roman"/>
                <w:color w:val="000000"/>
                <w:lang w:val="en-US" w:eastAsia="ru-RU"/>
              </w:rPr>
            </w:pPr>
            <w:r>
              <w:rPr>
                <w:rFonts w:eastAsia="Times New Roman"/>
                <w:color w:val="000000"/>
                <w:lang w:eastAsia="ru-RU"/>
              </w:rPr>
              <w:t>Т</w:t>
            </w:r>
            <w:proofErr w:type="spellStart"/>
            <w:r w:rsidR="008B2A4C" w:rsidRPr="00C73A8A">
              <w:rPr>
                <w:rFonts w:eastAsia="Times New Roman"/>
                <w:color w:val="000000"/>
                <w:lang w:val="en-US" w:eastAsia="ru-RU"/>
              </w:rPr>
              <w:t>arget</w:t>
            </w:r>
            <w:proofErr w:type="spellEnd"/>
            <w:r w:rsidR="008B2A4C" w:rsidRPr="00C73A8A">
              <w:rPr>
                <w:rFonts w:eastAsia="Times New Roman"/>
                <w:color w:val="000000"/>
                <w:lang w:val="en-US" w:eastAsia="ru-RU"/>
              </w:rPr>
              <w:t xml:space="preserve"> group:</w:t>
            </w:r>
          </w:p>
        </w:tc>
        <w:tc>
          <w:tcPr>
            <w:tcW w:w="6520" w:type="dxa"/>
            <w:hideMark/>
          </w:tcPr>
          <w:p w:rsidR="00790DB9" w:rsidRPr="00C73A8A" w:rsidRDefault="008B2A4C" w:rsidP="00C73A8A">
            <w:pPr>
              <w:jc w:val="both"/>
              <w:rPr>
                <w:rFonts w:eastAsia="Times New Roman"/>
                <w:color w:val="333333"/>
                <w:lang w:val="en-US" w:eastAsia="ru-RU"/>
              </w:rPr>
            </w:pPr>
            <w:r w:rsidRPr="00C73A8A">
              <w:rPr>
                <w:rFonts w:eastAsia="Times New Roman"/>
                <w:color w:val="000000"/>
                <w:lang w:val="en-US" w:eastAsia="ru-RU"/>
              </w:rPr>
              <w:t>The project is aimed at people with disabilities.</w:t>
            </w:r>
          </w:p>
        </w:tc>
      </w:tr>
      <w:tr w:rsidR="00790DB9" w:rsidRPr="00C73A8A" w:rsidTr="008A1E80">
        <w:trPr>
          <w:trHeight w:val="109"/>
        </w:trPr>
        <w:tc>
          <w:tcPr>
            <w:tcW w:w="3261" w:type="dxa"/>
            <w:hideMark/>
          </w:tcPr>
          <w:p w:rsidR="00790DB9" w:rsidRPr="00C73A8A" w:rsidRDefault="008B2A4C" w:rsidP="00C73A8A">
            <w:pPr>
              <w:rPr>
                <w:rFonts w:eastAsia="Times New Roman"/>
                <w:color w:val="333333"/>
                <w:lang w:val="en-US" w:eastAsia="ru-RU"/>
              </w:rPr>
            </w:pPr>
            <w:r w:rsidRPr="00C73A8A">
              <w:rPr>
                <w:rFonts w:eastAsia="Times New Roman"/>
                <w:color w:val="000000"/>
                <w:lang w:val="en-US" w:eastAsia="ru-RU"/>
              </w:rPr>
              <w:t>Place of implementation of the social project:</w:t>
            </w:r>
          </w:p>
        </w:tc>
        <w:tc>
          <w:tcPr>
            <w:tcW w:w="6520" w:type="dxa"/>
            <w:hideMark/>
          </w:tcPr>
          <w:p w:rsidR="008B2A4C" w:rsidRPr="00C73A8A" w:rsidRDefault="008B2A4C" w:rsidP="00C73A8A">
            <w:pPr>
              <w:jc w:val="both"/>
              <w:rPr>
                <w:rFonts w:eastAsia="Times New Roman"/>
                <w:color w:val="000000"/>
                <w:lang w:val="en-US" w:eastAsia="ru-RU"/>
              </w:rPr>
            </w:pPr>
            <w:r w:rsidRPr="00C73A8A">
              <w:rPr>
                <w:rFonts w:eastAsia="Times New Roman"/>
                <w:color w:val="000000"/>
                <w:lang w:val="en-US" w:eastAsia="ru-RU"/>
              </w:rPr>
              <w:t xml:space="preserve">State Institution </w:t>
            </w:r>
            <w:r w:rsidR="00C73A8A">
              <w:rPr>
                <w:rFonts w:eastAsia="Times New Roman"/>
                <w:color w:val="000000"/>
                <w:lang w:val="en-US" w:eastAsia="ru-RU"/>
              </w:rPr>
              <w:t>«</w:t>
            </w:r>
            <w:proofErr w:type="spellStart"/>
            <w:r w:rsidRPr="00C73A8A">
              <w:rPr>
                <w:rFonts w:eastAsia="Times New Roman"/>
                <w:color w:val="000000"/>
                <w:lang w:val="en-US" w:eastAsia="ru-RU"/>
              </w:rPr>
              <w:t>Kobrin</w:t>
            </w:r>
            <w:proofErr w:type="spellEnd"/>
            <w:r w:rsidRPr="00C73A8A">
              <w:rPr>
                <w:rFonts w:eastAsia="Times New Roman"/>
                <w:color w:val="000000"/>
                <w:lang w:val="en-US" w:eastAsia="ru-RU"/>
              </w:rPr>
              <w:t xml:space="preserve"> Territorial Center for Social Services to the Population</w:t>
            </w:r>
            <w:r w:rsidR="00C73A8A">
              <w:rPr>
                <w:rFonts w:eastAsia="Times New Roman"/>
                <w:color w:val="000000"/>
                <w:lang w:val="en-US" w:eastAsia="ru-RU"/>
              </w:rPr>
              <w:t>»</w:t>
            </w:r>
            <w:r w:rsidRPr="00C73A8A">
              <w:rPr>
                <w:rFonts w:eastAsia="Times New Roman"/>
                <w:color w:val="000000"/>
                <w:lang w:val="en-US" w:eastAsia="ru-RU"/>
              </w:rPr>
              <w:t xml:space="preserve">, Department of Social Rehabilitation, Habilitation for the Disabled </w:t>
            </w:r>
            <w:r w:rsidRPr="00C73A8A">
              <w:rPr>
                <w:rFonts w:eastAsia="Times New Roman"/>
                <w:color w:val="000000"/>
                <w:lang w:val="en-US" w:eastAsia="ru-RU"/>
              </w:rPr>
              <w:lastRenderedPageBreak/>
              <w:t>and Day Care for Elderly Citizens.</w:t>
            </w:r>
          </w:p>
          <w:p w:rsidR="00790DB9" w:rsidRPr="00C73A8A" w:rsidRDefault="008B2A4C" w:rsidP="00C73A8A">
            <w:pPr>
              <w:jc w:val="both"/>
              <w:rPr>
                <w:rFonts w:eastAsia="Times New Roman"/>
                <w:color w:val="000000"/>
                <w:lang w:val="en-US" w:eastAsia="ru-RU"/>
              </w:rPr>
            </w:pPr>
            <w:proofErr w:type="spellStart"/>
            <w:r w:rsidRPr="00C73A8A">
              <w:rPr>
                <w:rFonts w:eastAsia="Times New Roman"/>
                <w:color w:val="000000"/>
                <w:lang w:val="en-US" w:eastAsia="ru-RU"/>
              </w:rPr>
              <w:t>Kobrin</w:t>
            </w:r>
            <w:proofErr w:type="spellEnd"/>
            <w:r w:rsidRPr="00C73A8A">
              <w:rPr>
                <w:rFonts w:eastAsia="Times New Roman"/>
                <w:color w:val="000000"/>
                <w:lang w:val="en-US" w:eastAsia="ru-RU"/>
              </w:rPr>
              <w:t xml:space="preserve">, </w:t>
            </w:r>
            <w:proofErr w:type="spellStart"/>
            <w:r w:rsidRPr="00C73A8A">
              <w:rPr>
                <w:rFonts w:eastAsia="Times New Roman"/>
                <w:color w:val="000000"/>
                <w:lang w:val="en-US" w:eastAsia="ru-RU"/>
              </w:rPr>
              <w:t>st.</w:t>
            </w:r>
            <w:proofErr w:type="spellEnd"/>
            <w:r w:rsidRPr="00C73A8A">
              <w:rPr>
                <w:rFonts w:eastAsia="Times New Roman"/>
                <w:color w:val="000000"/>
                <w:lang w:val="en-US" w:eastAsia="ru-RU"/>
              </w:rPr>
              <w:t xml:space="preserve"> </w:t>
            </w:r>
            <w:proofErr w:type="spellStart"/>
            <w:r w:rsidRPr="00C73A8A">
              <w:rPr>
                <w:rFonts w:eastAsia="Times New Roman"/>
                <w:color w:val="000000"/>
                <w:lang w:val="en-US" w:eastAsia="ru-RU"/>
              </w:rPr>
              <w:t>Nastasicha</w:t>
            </w:r>
            <w:proofErr w:type="spellEnd"/>
            <w:r w:rsidRPr="00C73A8A">
              <w:rPr>
                <w:rFonts w:eastAsia="Times New Roman"/>
                <w:color w:val="000000"/>
                <w:lang w:val="en-US" w:eastAsia="ru-RU"/>
              </w:rPr>
              <w:t>, 31</w:t>
            </w:r>
            <w:r w:rsidR="00790DB9" w:rsidRPr="00C73A8A">
              <w:rPr>
                <w:rFonts w:eastAsia="Times New Roman"/>
                <w:color w:val="333333"/>
                <w:lang w:val="en-US" w:eastAsia="ru-RU"/>
              </w:rPr>
              <w:t> </w:t>
            </w:r>
          </w:p>
        </w:tc>
      </w:tr>
      <w:tr w:rsidR="00790DB9" w:rsidRPr="00C73A8A" w:rsidTr="008A1E80">
        <w:tc>
          <w:tcPr>
            <w:tcW w:w="3261" w:type="dxa"/>
            <w:hideMark/>
          </w:tcPr>
          <w:p w:rsidR="00790DB9" w:rsidRPr="00C73A8A" w:rsidRDefault="008B2A4C" w:rsidP="00C73A8A">
            <w:pPr>
              <w:rPr>
                <w:rFonts w:eastAsia="Times New Roman"/>
                <w:color w:val="333333"/>
                <w:lang w:val="en-US" w:eastAsia="ru-RU"/>
              </w:rPr>
            </w:pPr>
            <w:r w:rsidRPr="00C73A8A">
              <w:rPr>
                <w:rFonts w:eastAsia="Times New Roman"/>
                <w:color w:val="000000"/>
                <w:lang w:val="en-US" w:eastAsia="ru-RU"/>
              </w:rPr>
              <w:lastRenderedPageBreak/>
              <w:t>Social project budget (total amount required for project implementation):</w:t>
            </w:r>
          </w:p>
        </w:tc>
        <w:tc>
          <w:tcPr>
            <w:tcW w:w="6520" w:type="dxa"/>
            <w:hideMark/>
          </w:tcPr>
          <w:p w:rsidR="008B2A4C" w:rsidRPr="00C73A8A" w:rsidRDefault="008B2A4C" w:rsidP="00C73A8A">
            <w:pPr>
              <w:jc w:val="both"/>
              <w:rPr>
                <w:rFonts w:eastAsia="Times New Roman"/>
                <w:color w:val="000000"/>
                <w:lang w:val="en-US" w:eastAsia="ru-RU"/>
              </w:rPr>
            </w:pPr>
            <w:r w:rsidRPr="00C73A8A">
              <w:rPr>
                <w:rFonts w:eastAsia="Times New Roman"/>
                <w:color w:val="000000"/>
                <w:lang w:val="en-US" w:eastAsia="ru-RU"/>
              </w:rPr>
              <w:t>9500 rubles</w:t>
            </w:r>
          </w:p>
          <w:p w:rsidR="008B2A4C" w:rsidRPr="00C73A8A" w:rsidRDefault="008B2A4C" w:rsidP="00C73A8A">
            <w:pPr>
              <w:jc w:val="both"/>
              <w:rPr>
                <w:rFonts w:eastAsia="Times New Roman"/>
                <w:color w:val="000000"/>
                <w:lang w:val="en-US" w:eastAsia="ru-RU"/>
              </w:rPr>
            </w:pPr>
            <w:r w:rsidRPr="00C73A8A">
              <w:rPr>
                <w:rFonts w:eastAsia="Times New Roman"/>
                <w:color w:val="000000"/>
                <w:lang w:val="en-US" w:eastAsia="ru-RU"/>
              </w:rPr>
              <w:t>$3350</w:t>
            </w:r>
          </w:p>
          <w:p w:rsidR="00790DB9" w:rsidRPr="00C73A8A" w:rsidRDefault="008B2A4C" w:rsidP="00C73A8A">
            <w:pPr>
              <w:jc w:val="both"/>
              <w:rPr>
                <w:rFonts w:eastAsia="Times New Roman"/>
                <w:color w:val="000000"/>
                <w:lang w:val="en-US" w:eastAsia="ru-RU"/>
              </w:rPr>
            </w:pPr>
            <w:r w:rsidRPr="00C73A8A">
              <w:rPr>
                <w:rFonts w:eastAsia="Times New Roman"/>
                <w:color w:val="000000"/>
                <w:lang w:val="en-US" w:eastAsia="ru-RU"/>
              </w:rPr>
              <w:t>3150 euros</w:t>
            </w:r>
          </w:p>
          <w:p w:rsidR="00790DB9" w:rsidRPr="00C73A8A" w:rsidRDefault="00790DB9" w:rsidP="00C73A8A">
            <w:pPr>
              <w:jc w:val="both"/>
              <w:rPr>
                <w:rFonts w:eastAsia="Times New Roman"/>
                <w:color w:val="333333"/>
                <w:lang w:val="en-US" w:eastAsia="ru-RU"/>
              </w:rPr>
            </w:pPr>
            <w:r w:rsidRPr="00C73A8A">
              <w:rPr>
                <w:rFonts w:eastAsia="Times New Roman"/>
                <w:color w:val="000000"/>
                <w:lang w:val="en-US" w:eastAsia="ru-RU"/>
              </w:rPr>
              <w:t>(</w:t>
            </w:r>
            <w:r w:rsidR="008B2A4C" w:rsidRPr="00C73A8A">
              <w:rPr>
                <w:rFonts w:eastAsia="Times New Roman"/>
                <w:color w:val="000000"/>
                <w:lang w:val="en-US" w:eastAsia="ru-RU"/>
              </w:rPr>
              <w:t>2 active speakers, remote control, 4 microphones, voltage stabilizer, cords</w:t>
            </w:r>
            <w:r w:rsidRPr="00C73A8A">
              <w:rPr>
                <w:rFonts w:eastAsia="Times New Roman"/>
                <w:color w:val="000000"/>
                <w:lang w:val="en-US" w:eastAsia="ru-RU"/>
              </w:rPr>
              <w:t>).</w:t>
            </w:r>
          </w:p>
        </w:tc>
      </w:tr>
      <w:tr w:rsidR="00790DB9" w:rsidRPr="00C73A8A" w:rsidTr="008A1E80">
        <w:tc>
          <w:tcPr>
            <w:tcW w:w="3261" w:type="dxa"/>
            <w:hideMark/>
          </w:tcPr>
          <w:p w:rsidR="00790DB9" w:rsidRPr="00C73A8A" w:rsidRDefault="008B2A4C" w:rsidP="00C73A8A">
            <w:pPr>
              <w:rPr>
                <w:rFonts w:eastAsia="Times New Roman"/>
                <w:color w:val="333333"/>
                <w:lang w:val="en-US" w:eastAsia="ru-RU"/>
              </w:rPr>
            </w:pPr>
            <w:r w:rsidRPr="00C73A8A">
              <w:rPr>
                <w:rFonts w:eastAsia="Times New Roman"/>
                <w:color w:val="000000"/>
                <w:lang w:val="en-US" w:eastAsia="ru-RU"/>
              </w:rPr>
              <w:t>Deadline for the implementation of the social project:</w:t>
            </w:r>
          </w:p>
        </w:tc>
        <w:tc>
          <w:tcPr>
            <w:tcW w:w="6520" w:type="dxa"/>
            <w:hideMark/>
          </w:tcPr>
          <w:p w:rsidR="00790DB9" w:rsidRPr="00C73A8A" w:rsidRDefault="00FA6FA5" w:rsidP="00C73A8A">
            <w:pPr>
              <w:rPr>
                <w:rFonts w:eastAsia="Times New Roman"/>
                <w:color w:val="000000"/>
                <w:lang w:eastAsia="ru-RU"/>
              </w:rPr>
            </w:pPr>
            <w:r w:rsidRPr="00C73A8A">
              <w:rPr>
                <w:rFonts w:eastAsia="Times New Roman"/>
                <w:color w:val="000000"/>
                <w:lang w:eastAsia="ru-RU"/>
              </w:rPr>
              <w:t xml:space="preserve">12 </w:t>
            </w:r>
            <w:proofErr w:type="spellStart"/>
            <w:r w:rsidRPr="00C73A8A">
              <w:rPr>
                <w:rFonts w:eastAsia="Times New Roman"/>
                <w:color w:val="000000"/>
                <w:lang w:eastAsia="ru-RU"/>
              </w:rPr>
              <w:t>months</w:t>
            </w:r>
            <w:proofErr w:type="spellEnd"/>
          </w:p>
        </w:tc>
      </w:tr>
      <w:tr w:rsidR="00790DB9" w:rsidRPr="00C73A8A" w:rsidTr="008A1E80">
        <w:tc>
          <w:tcPr>
            <w:tcW w:w="3261" w:type="dxa"/>
            <w:hideMark/>
          </w:tcPr>
          <w:p w:rsidR="00C73A8A" w:rsidRPr="00C73A8A" w:rsidRDefault="00FA6FA5" w:rsidP="00C73A8A">
            <w:pPr>
              <w:rPr>
                <w:rFonts w:eastAsia="Times New Roman"/>
                <w:color w:val="333333"/>
                <w:lang w:val="en-US" w:eastAsia="ru-RU"/>
              </w:rPr>
            </w:pPr>
            <w:r w:rsidRPr="00C73A8A">
              <w:rPr>
                <w:rFonts w:eastAsia="Times New Roman"/>
                <w:color w:val="000000"/>
                <w:lang w:val="en-US" w:eastAsia="ru-RU"/>
              </w:rPr>
              <w:t>Expected result from the social project in case of its implementation:</w:t>
            </w:r>
          </w:p>
          <w:p w:rsidR="00790DB9" w:rsidRPr="00C73A8A" w:rsidRDefault="00790DB9" w:rsidP="00C73A8A">
            <w:pPr>
              <w:rPr>
                <w:rFonts w:eastAsia="Times New Roman"/>
                <w:color w:val="333333"/>
                <w:lang w:val="en-US" w:eastAsia="ru-RU"/>
              </w:rPr>
            </w:pPr>
          </w:p>
        </w:tc>
        <w:tc>
          <w:tcPr>
            <w:tcW w:w="6520" w:type="dxa"/>
            <w:hideMark/>
          </w:tcPr>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The implementation of the project will allow:</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create conditions for increasing their own importance and demand for young people with disabilities;</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gain communication experience;</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develop in people with disabilities the desire to actively participate in cultural events;</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expand the circle of friends, get rid of loneliness;</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meet educational needs, develop creative potential;</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to activate the life position of citizens with disabilities, to involve them in public life;</w:t>
            </w:r>
          </w:p>
          <w:p w:rsidR="00FA6FA5" w:rsidRPr="00C73A8A" w:rsidRDefault="00FA6FA5" w:rsidP="00C73A8A">
            <w:pPr>
              <w:jc w:val="both"/>
              <w:rPr>
                <w:rFonts w:eastAsia="Times New Roman"/>
                <w:color w:val="000000"/>
                <w:lang w:val="en-US" w:eastAsia="ru-RU"/>
              </w:rPr>
            </w:pPr>
            <w:r w:rsidRPr="00C73A8A">
              <w:rPr>
                <w:rFonts w:eastAsia="Times New Roman"/>
                <w:color w:val="000000"/>
                <w:lang w:val="en-US" w:eastAsia="ru-RU"/>
              </w:rPr>
              <w:t>form new interests that allow you to fill your leisure time, broaden your horizons, adapt to a changing world;</w:t>
            </w:r>
          </w:p>
          <w:p w:rsidR="00790DB9" w:rsidRPr="00C73A8A" w:rsidRDefault="00FA6FA5" w:rsidP="00C73A8A">
            <w:pPr>
              <w:jc w:val="both"/>
              <w:rPr>
                <w:rFonts w:eastAsia="Times New Roman"/>
                <w:color w:val="333333"/>
                <w:lang w:val="en-US" w:eastAsia="ru-RU"/>
              </w:rPr>
            </w:pPr>
            <w:r w:rsidRPr="00C73A8A">
              <w:rPr>
                <w:rFonts w:eastAsia="Times New Roman"/>
                <w:color w:val="000000"/>
                <w:lang w:val="en-US" w:eastAsia="ru-RU"/>
              </w:rPr>
              <w:t>develop an incentive for self-realization.</w:t>
            </w:r>
          </w:p>
        </w:tc>
      </w:tr>
      <w:tr w:rsidR="00790DB9" w:rsidRPr="00C73A8A" w:rsidTr="008A1E80">
        <w:tc>
          <w:tcPr>
            <w:tcW w:w="3261" w:type="dxa"/>
            <w:tcBorders>
              <w:top w:val="single" w:sz="4" w:space="0" w:color="auto"/>
              <w:left w:val="single" w:sz="4" w:space="0" w:color="auto"/>
              <w:bottom w:val="single" w:sz="4" w:space="0" w:color="auto"/>
              <w:right w:val="single" w:sz="4" w:space="0" w:color="auto"/>
            </w:tcBorders>
            <w:hideMark/>
          </w:tcPr>
          <w:p w:rsidR="00790DB9" w:rsidRPr="00C73A8A" w:rsidRDefault="00C73A8A" w:rsidP="00C73A8A">
            <w:pPr>
              <w:jc w:val="both"/>
              <w:rPr>
                <w:rFonts w:eastAsia="Times New Roman"/>
                <w:color w:val="000000"/>
                <w:lang w:eastAsia="ru-RU"/>
              </w:rPr>
            </w:pPr>
            <w:proofErr w:type="spellStart"/>
            <w:r>
              <w:rPr>
                <w:rFonts w:eastAsia="Times New Roman"/>
              </w:rPr>
              <w:t>Name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organization</w:t>
            </w:r>
            <w:proofErr w:type="spellEnd"/>
            <w:r>
              <w:rPr>
                <w:rFonts w:eastAsia="Times New Roman"/>
              </w:rPr>
              <w:t>:</w:t>
            </w:r>
          </w:p>
        </w:tc>
        <w:tc>
          <w:tcPr>
            <w:tcW w:w="6520" w:type="dxa"/>
            <w:tcBorders>
              <w:top w:val="single" w:sz="4" w:space="0" w:color="auto"/>
              <w:left w:val="single" w:sz="4" w:space="0" w:color="auto"/>
              <w:bottom w:val="single" w:sz="4" w:space="0" w:color="auto"/>
              <w:right w:val="single" w:sz="4" w:space="0" w:color="auto"/>
            </w:tcBorders>
            <w:hideMark/>
          </w:tcPr>
          <w:p w:rsidR="00790DB9" w:rsidRPr="00C73A8A" w:rsidRDefault="00D76DAD" w:rsidP="00C73A8A">
            <w:pPr>
              <w:jc w:val="both"/>
              <w:rPr>
                <w:rFonts w:eastAsia="Times New Roman"/>
                <w:color w:val="000000"/>
                <w:lang w:val="en-US" w:eastAsia="ru-RU"/>
              </w:rPr>
            </w:pPr>
            <w:r w:rsidRPr="00C73A8A">
              <w:rPr>
                <w:rFonts w:eastAsia="Times New Roman"/>
                <w:lang w:val="en-US"/>
              </w:rPr>
              <w:t xml:space="preserve">State Institution </w:t>
            </w:r>
            <w:r w:rsidR="00C73A8A">
              <w:rPr>
                <w:rFonts w:eastAsia="Times New Roman"/>
                <w:lang w:val="en-US"/>
              </w:rPr>
              <w:t>«</w:t>
            </w:r>
            <w:proofErr w:type="spellStart"/>
            <w:r w:rsidRPr="00C73A8A">
              <w:rPr>
                <w:rFonts w:eastAsia="Times New Roman"/>
                <w:lang w:val="en-US"/>
              </w:rPr>
              <w:t>Kobrin</w:t>
            </w:r>
            <w:proofErr w:type="spellEnd"/>
            <w:r w:rsidRPr="00C73A8A">
              <w:rPr>
                <w:rFonts w:eastAsia="Times New Roman"/>
                <w:lang w:val="en-US"/>
              </w:rPr>
              <w:t xml:space="preserve"> Territorial Center for Social Services to the Population</w:t>
            </w:r>
            <w:r w:rsidR="00C73A8A">
              <w:rPr>
                <w:rFonts w:eastAsia="Times New Roman"/>
                <w:lang w:val="en-US"/>
              </w:rPr>
              <w:t>»</w:t>
            </w:r>
          </w:p>
        </w:tc>
      </w:tr>
      <w:tr w:rsidR="00790DB9" w:rsidRPr="00C73A8A" w:rsidTr="008A1E80">
        <w:tc>
          <w:tcPr>
            <w:tcW w:w="3261" w:type="dxa"/>
            <w:tcBorders>
              <w:top w:val="single" w:sz="4" w:space="0" w:color="auto"/>
              <w:left w:val="single" w:sz="4" w:space="0" w:color="auto"/>
              <w:bottom w:val="single" w:sz="4" w:space="0" w:color="auto"/>
              <w:right w:val="single" w:sz="4" w:space="0" w:color="auto"/>
            </w:tcBorders>
            <w:hideMark/>
          </w:tcPr>
          <w:p w:rsidR="00790DB9" w:rsidRPr="00C73A8A" w:rsidRDefault="00C73A8A" w:rsidP="00C73A8A">
            <w:pPr>
              <w:jc w:val="both"/>
              <w:rPr>
                <w:rFonts w:eastAsia="Times New Roman"/>
                <w:color w:val="000000"/>
                <w:lang w:eastAsia="ru-RU"/>
              </w:rPr>
            </w:pPr>
            <w:r>
              <w:rPr>
                <w:rFonts w:eastAsia="Times New Roman"/>
              </w:rPr>
              <w:t xml:space="preserve">UNP, </w:t>
            </w:r>
            <w:proofErr w:type="spellStart"/>
            <w:r>
              <w:rPr>
                <w:rFonts w:eastAsia="Times New Roman"/>
              </w:rPr>
              <w:t>b</w:t>
            </w:r>
            <w:bookmarkStart w:id="0" w:name="_GoBack"/>
            <w:bookmarkEnd w:id="0"/>
            <w:r>
              <w:rPr>
                <w:rFonts w:eastAsia="Times New Roman"/>
              </w:rPr>
              <w:t>ank</w:t>
            </w:r>
            <w:proofErr w:type="spellEnd"/>
            <w:r>
              <w:rPr>
                <w:rFonts w:eastAsia="Times New Roman"/>
              </w:rPr>
              <w:t xml:space="preserve"> </w:t>
            </w:r>
            <w:proofErr w:type="spellStart"/>
            <w:r>
              <w:rPr>
                <w:rFonts w:eastAsia="Times New Roman"/>
              </w:rPr>
              <w:t>details</w:t>
            </w:r>
            <w:proofErr w:type="spellEnd"/>
            <w:r>
              <w:rPr>
                <w:rFonts w:eastAsia="Times New Roman"/>
              </w:rPr>
              <w:t>:</w:t>
            </w:r>
          </w:p>
        </w:tc>
        <w:tc>
          <w:tcPr>
            <w:tcW w:w="6520"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pStyle w:val="a5"/>
              <w:rPr>
                <w:rFonts w:eastAsia="Times New Roman"/>
                <w:color w:val="333333"/>
                <w:lang w:val="en-US"/>
              </w:rPr>
            </w:pPr>
            <w:r w:rsidRPr="00C73A8A">
              <w:rPr>
                <w:rFonts w:eastAsia="Times New Roman"/>
                <w:lang w:val="en-US"/>
              </w:rPr>
              <w:t>UNP 290352954</w:t>
            </w:r>
          </w:p>
          <w:p w:rsidR="00D76DAD" w:rsidRPr="00C73A8A" w:rsidRDefault="00D76DAD" w:rsidP="00C73A8A">
            <w:pPr>
              <w:pStyle w:val="a5"/>
              <w:rPr>
                <w:rFonts w:eastAsia="Times New Roman"/>
                <w:color w:val="333333"/>
                <w:lang w:val="en-US"/>
              </w:rPr>
            </w:pPr>
            <w:r w:rsidRPr="00C73A8A">
              <w:rPr>
                <w:rFonts w:eastAsia="Times New Roman"/>
                <w:lang w:val="en-US"/>
              </w:rPr>
              <w:t>OKPO 29213768</w:t>
            </w:r>
          </w:p>
          <w:p w:rsidR="00D76DAD" w:rsidRPr="00C73A8A" w:rsidRDefault="00D76DAD" w:rsidP="00C73A8A">
            <w:pPr>
              <w:pStyle w:val="a5"/>
              <w:rPr>
                <w:rFonts w:eastAsia="Times New Roman"/>
                <w:color w:val="333333"/>
                <w:lang w:val="en-US"/>
              </w:rPr>
            </w:pPr>
            <w:r w:rsidRPr="00C73A8A">
              <w:rPr>
                <w:rFonts w:eastAsia="Times New Roman"/>
                <w:lang w:val="en-US"/>
              </w:rPr>
              <w:t>BIC; AKBBBY21113</w:t>
            </w:r>
          </w:p>
          <w:p w:rsidR="00D76DAD" w:rsidRPr="00C73A8A" w:rsidRDefault="00D76DAD" w:rsidP="00C73A8A">
            <w:pPr>
              <w:pStyle w:val="a5"/>
              <w:rPr>
                <w:rFonts w:eastAsia="Times New Roman"/>
                <w:color w:val="333333"/>
                <w:lang w:val="en-US"/>
              </w:rPr>
            </w:pPr>
            <w:r w:rsidRPr="00C73A8A">
              <w:rPr>
                <w:rFonts w:eastAsia="Times New Roman"/>
                <w:lang w:val="en-US"/>
              </w:rPr>
              <w:t>account BY47AKBB36320110900161100000</w:t>
            </w:r>
          </w:p>
          <w:p w:rsidR="00790DB9" w:rsidRPr="00C73A8A" w:rsidRDefault="00D76DAD" w:rsidP="00C73A8A">
            <w:pPr>
              <w:jc w:val="both"/>
              <w:rPr>
                <w:rFonts w:eastAsia="Times New Roman"/>
                <w:color w:val="000000"/>
                <w:lang w:eastAsia="ru-RU"/>
              </w:rPr>
            </w:pPr>
            <w:r w:rsidRPr="00C73A8A">
              <w:rPr>
                <w:rFonts w:eastAsia="Times New Roman"/>
              </w:rPr>
              <w:t xml:space="preserve">JSC </w:t>
            </w:r>
            <w:r w:rsidR="00C73A8A">
              <w:rPr>
                <w:rFonts w:eastAsia="Times New Roman"/>
              </w:rPr>
              <w:t>«</w:t>
            </w:r>
            <w:proofErr w:type="spellStart"/>
            <w:r w:rsidRPr="00C73A8A">
              <w:rPr>
                <w:rFonts w:eastAsia="Times New Roman"/>
              </w:rPr>
              <w:t>Belarusbank</w:t>
            </w:r>
            <w:proofErr w:type="spellEnd"/>
            <w:r w:rsidR="00C73A8A">
              <w:rPr>
                <w:rFonts w:eastAsia="Times New Roman"/>
              </w:rPr>
              <w:t>»</w:t>
            </w:r>
            <w:r w:rsidRPr="00C73A8A">
              <w:rPr>
                <w:rFonts w:eastAsia="Times New Roman"/>
              </w:rPr>
              <w:t xml:space="preserve">, </w:t>
            </w:r>
            <w:proofErr w:type="spellStart"/>
            <w:r w:rsidRPr="00C73A8A">
              <w:rPr>
                <w:rFonts w:eastAsia="Times New Roman"/>
              </w:rPr>
              <w:t>Kobrin</w:t>
            </w:r>
            <w:proofErr w:type="spellEnd"/>
          </w:p>
        </w:tc>
      </w:tr>
      <w:tr w:rsidR="00790DB9" w:rsidRPr="00C73A8A" w:rsidTr="008A1E80">
        <w:tc>
          <w:tcPr>
            <w:tcW w:w="3261" w:type="dxa"/>
            <w:tcBorders>
              <w:top w:val="single" w:sz="4" w:space="0" w:color="auto"/>
              <w:left w:val="single" w:sz="4" w:space="0" w:color="auto"/>
              <w:bottom w:val="single" w:sz="4" w:space="0" w:color="auto"/>
              <w:right w:val="single" w:sz="4" w:space="0" w:color="auto"/>
            </w:tcBorders>
            <w:hideMark/>
          </w:tcPr>
          <w:p w:rsidR="00790DB9" w:rsidRPr="00C73A8A" w:rsidRDefault="00D76DAD" w:rsidP="00C73A8A">
            <w:pPr>
              <w:rPr>
                <w:rFonts w:eastAsia="Times New Roman"/>
                <w:color w:val="333333"/>
                <w:lang w:val="en-US" w:eastAsia="ru-RU"/>
              </w:rPr>
            </w:pPr>
            <w:r w:rsidRPr="00C73A8A">
              <w:rPr>
                <w:rFonts w:eastAsia="Times New Roman"/>
                <w:lang w:val="en-US"/>
              </w:rPr>
              <w:t>Organization address, phone number, e-mail address, organization website:</w:t>
            </w:r>
          </w:p>
        </w:tc>
        <w:tc>
          <w:tcPr>
            <w:tcW w:w="6520"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pStyle w:val="a5"/>
              <w:rPr>
                <w:rFonts w:eastAsia="Times New Roman"/>
                <w:color w:val="333333"/>
                <w:lang w:val="en-US"/>
              </w:rPr>
            </w:pPr>
            <w:r w:rsidRPr="00C73A8A">
              <w:rPr>
                <w:rFonts w:eastAsia="Times New Roman"/>
                <w:lang w:val="en-US"/>
              </w:rPr>
              <w:t>Republic of Belarus</w:t>
            </w:r>
          </w:p>
          <w:p w:rsidR="00D76DAD" w:rsidRPr="00C73A8A" w:rsidRDefault="00D76DAD" w:rsidP="00C73A8A">
            <w:pPr>
              <w:pStyle w:val="a5"/>
              <w:rPr>
                <w:rFonts w:eastAsia="Times New Roman"/>
                <w:color w:val="333333"/>
                <w:lang w:val="en-US"/>
              </w:rPr>
            </w:pPr>
            <w:r w:rsidRPr="00C73A8A">
              <w:rPr>
                <w:rFonts w:eastAsia="Times New Roman"/>
                <w:lang w:val="en-US"/>
              </w:rPr>
              <w:t>225304, Brest region,</w:t>
            </w:r>
          </w:p>
          <w:p w:rsidR="00D76DAD" w:rsidRPr="00C73A8A" w:rsidRDefault="00D76DAD" w:rsidP="00C73A8A">
            <w:pPr>
              <w:pStyle w:val="a5"/>
              <w:rPr>
                <w:rFonts w:eastAsia="Times New Roman"/>
                <w:color w:val="333333"/>
                <w:lang w:val="en-US"/>
              </w:rPr>
            </w:pPr>
            <w:proofErr w:type="spellStart"/>
            <w:r w:rsidRPr="00C73A8A">
              <w:rPr>
                <w:rFonts w:eastAsia="Times New Roman"/>
                <w:lang w:val="en-US"/>
              </w:rPr>
              <w:t>Kobrin</w:t>
            </w:r>
            <w:proofErr w:type="spellEnd"/>
          </w:p>
          <w:p w:rsidR="00D76DAD" w:rsidRPr="00C73A8A" w:rsidRDefault="00D76DAD" w:rsidP="00C73A8A">
            <w:pPr>
              <w:pStyle w:val="a5"/>
              <w:rPr>
                <w:rFonts w:eastAsia="Times New Roman"/>
                <w:color w:val="333333"/>
                <w:lang w:val="en-US"/>
              </w:rPr>
            </w:pPr>
            <w:proofErr w:type="spellStart"/>
            <w:r w:rsidRPr="00C73A8A">
              <w:rPr>
                <w:rFonts w:eastAsia="Times New Roman"/>
                <w:lang w:val="en-US"/>
              </w:rPr>
              <w:t>Sovetskaya</w:t>
            </w:r>
            <w:proofErr w:type="spellEnd"/>
            <w:r w:rsidRPr="00C73A8A">
              <w:rPr>
                <w:rFonts w:eastAsia="Times New Roman"/>
                <w:lang w:val="en-US"/>
              </w:rPr>
              <w:t xml:space="preserve"> </w:t>
            </w:r>
            <w:proofErr w:type="spellStart"/>
            <w:r w:rsidRPr="00C73A8A">
              <w:rPr>
                <w:rFonts w:eastAsia="Times New Roman"/>
                <w:lang w:val="en-US"/>
              </w:rPr>
              <w:t>st.</w:t>
            </w:r>
            <w:proofErr w:type="spellEnd"/>
            <w:r w:rsidRPr="00C73A8A">
              <w:rPr>
                <w:rFonts w:eastAsia="Times New Roman"/>
                <w:lang w:val="en-US"/>
              </w:rPr>
              <w:t>, 103,</w:t>
            </w:r>
          </w:p>
          <w:p w:rsidR="00D76DAD" w:rsidRPr="00C73A8A" w:rsidRDefault="00D76DAD" w:rsidP="00C73A8A">
            <w:pPr>
              <w:pStyle w:val="a5"/>
              <w:rPr>
                <w:rFonts w:eastAsia="Times New Roman"/>
                <w:color w:val="333333"/>
                <w:lang w:val="en-US"/>
              </w:rPr>
            </w:pPr>
            <w:r w:rsidRPr="00C73A8A">
              <w:rPr>
                <w:rFonts w:eastAsia="Times New Roman"/>
                <w:lang w:val="en-US"/>
              </w:rPr>
              <w:t>tel.8(01642)34228</w:t>
            </w:r>
          </w:p>
          <w:p w:rsidR="00D76DAD" w:rsidRPr="00C73A8A" w:rsidRDefault="00D76DAD" w:rsidP="00C73A8A">
            <w:pPr>
              <w:pStyle w:val="a5"/>
              <w:rPr>
                <w:rFonts w:eastAsia="Times New Roman"/>
                <w:color w:val="333333"/>
                <w:lang w:val="en-US"/>
              </w:rPr>
            </w:pPr>
            <w:proofErr w:type="spellStart"/>
            <w:r w:rsidRPr="00C73A8A">
              <w:rPr>
                <w:rFonts w:eastAsia="Times New Roman"/>
                <w:lang w:val="en-US"/>
              </w:rPr>
              <w:t>Email:</w:t>
            </w:r>
            <w:hyperlink r:id="rId9" w:history="1">
              <w:r w:rsidRPr="00C73A8A">
                <w:rPr>
                  <w:rStyle w:val="a3"/>
                  <w:rFonts w:eastAsia="Times New Roman"/>
                  <w:color w:val="0371BD"/>
                  <w:lang w:val="en-US"/>
                </w:rPr>
                <w:t>kobrin@ktcson.by</w:t>
              </w:r>
              <w:proofErr w:type="spellEnd"/>
            </w:hyperlink>
          </w:p>
          <w:p w:rsidR="00790DB9" w:rsidRPr="00C73A8A" w:rsidRDefault="00D76DAD" w:rsidP="00C73A8A">
            <w:pPr>
              <w:jc w:val="both"/>
              <w:rPr>
                <w:rFonts w:eastAsia="Times New Roman"/>
                <w:color w:val="000000"/>
                <w:lang w:eastAsia="ru-RU"/>
              </w:rPr>
            </w:pPr>
            <w:r w:rsidRPr="00C73A8A">
              <w:rPr>
                <w:rFonts w:eastAsia="Times New Roman"/>
                <w:lang w:val="en-US"/>
              </w:rPr>
              <w:t>Website</w:t>
            </w:r>
            <w:hyperlink r:id="rId10" w:history="1">
              <w:r w:rsidRPr="00C73A8A">
                <w:rPr>
                  <w:rStyle w:val="a3"/>
                  <w:rFonts w:eastAsia="Times New Roman"/>
                  <w:color w:val="0371BD"/>
                  <w:lang w:val="en-US"/>
                </w:rPr>
                <w:t>http://ktcson.by/</w:t>
              </w:r>
            </w:hyperlink>
          </w:p>
        </w:tc>
      </w:tr>
      <w:tr w:rsidR="00790DB9" w:rsidRPr="00C73A8A" w:rsidTr="008A1E80">
        <w:trPr>
          <w:trHeight w:val="109"/>
        </w:trPr>
        <w:tc>
          <w:tcPr>
            <w:tcW w:w="3261"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pStyle w:val="a5"/>
              <w:rPr>
                <w:rFonts w:eastAsia="Times New Roman"/>
                <w:color w:val="333333"/>
                <w:lang w:val="en-US"/>
              </w:rPr>
            </w:pPr>
            <w:r w:rsidRPr="00C73A8A">
              <w:rPr>
                <w:rFonts w:eastAsia="Times New Roman"/>
                <w:lang w:val="en-US"/>
              </w:rPr>
              <w:t>Information about the organization (what it does, who it helps, etc.):</w:t>
            </w:r>
          </w:p>
          <w:p w:rsidR="00790DB9" w:rsidRPr="00C73A8A" w:rsidRDefault="00790DB9" w:rsidP="00C73A8A">
            <w:pPr>
              <w:rPr>
                <w:rFonts w:eastAsia="Times New Roman"/>
                <w:color w:val="000000"/>
                <w:lang w:val="en-US" w:eastAsia="ru-RU"/>
              </w:rPr>
            </w:pPr>
          </w:p>
        </w:tc>
        <w:tc>
          <w:tcPr>
            <w:tcW w:w="6520" w:type="dxa"/>
            <w:tcBorders>
              <w:top w:val="single" w:sz="4" w:space="0" w:color="auto"/>
              <w:left w:val="single" w:sz="4" w:space="0" w:color="auto"/>
              <w:bottom w:val="single" w:sz="4" w:space="0" w:color="auto"/>
              <w:right w:val="single" w:sz="4" w:space="0" w:color="auto"/>
            </w:tcBorders>
            <w:hideMark/>
          </w:tcPr>
          <w:p w:rsidR="00790DB9" w:rsidRPr="00C73A8A" w:rsidRDefault="00D76DAD" w:rsidP="00C73A8A">
            <w:pPr>
              <w:pStyle w:val="a5"/>
              <w:rPr>
                <w:rFonts w:eastAsia="Times New Roman"/>
                <w:color w:val="000000"/>
                <w:lang w:val="en-US"/>
              </w:rPr>
            </w:pPr>
            <w:r w:rsidRPr="00C73A8A">
              <w:rPr>
                <w:rFonts w:eastAsia="Times New Roman"/>
                <w:lang w:val="en-US"/>
              </w:rPr>
              <w:t xml:space="preserve">The institution is a state institution of social services, whose activities are aimed at organizing social services for citizens in difficult life situations, in the form of semi-stationary, non-stationary social </w:t>
            </w:r>
            <w:r w:rsidRPr="00C73A8A">
              <w:rPr>
                <w:rFonts w:eastAsia="Times New Roman"/>
                <w:lang w:val="en-US"/>
              </w:rPr>
              <w:lastRenderedPageBreak/>
              <w:t>services, social services at home and in a foster family, as well as promoting the activation of citizens' own efforts to prevent, overcome difficult life situation and (or) adaptation to it.</w:t>
            </w:r>
          </w:p>
        </w:tc>
      </w:tr>
      <w:tr w:rsidR="00D76DAD" w:rsidRPr="00C73A8A" w:rsidTr="008A1E80">
        <w:tc>
          <w:tcPr>
            <w:tcW w:w="3261"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pStyle w:val="a5"/>
              <w:rPr>
                <w:rFonts w:eastAsia="Times New Roman"/>
                <w:lang w:val="en-US"/>
              </w:rPr>
            </w:pPr>
            <w:r w:rsidRPr="00C73A8A">
              <w:rPr>
                <w:rFonts w:eastAsia="Times New Roman"/>
                <w:lang w:val="en-US"/>
              </w:rPr>
              <w:lastRenderedPageBreak/>
              <w:t>Head of the organization (name, position, contact phone number, email):</w:t>
            </w:r>
          </w:p>
        </w:tc>
        <w:tc>
          <w:tcPr>
            <w:tcW w:w="6520"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pStyle w:val="a5"/>
              <w:rPr>
                <w:rFonts w:eastAsia="Times New Roman"/>
                <w:color w:val="333333"/>
                <w:lang w:val="en-US"/>
              </w:rPr>
            </w:pPr>
            <w:proofErr w:type="spellStart"/>
            <w:r w:rsidRPr="00C73A8A">
              <w:rPr>
                <w:rFonts w:eastAsia="Times New Roman"/>
                <w:lang w:val="en-US"/>
              </w:rPr>
              <w:t>Osipova</w:t>
            </w:r>
            <w:proofErr w:type="spellEnd"/>
            <w:r w:rsidRPr="00C73A8A">
              <w:rPr>
                <w:rFonts w:eastAsia="Times New Roman"/>
                <w:lang w:val="en-US"/>
              </w:rPr>
              <w:t xml:space="preserve"> Natalya </w:t>
            </w:r>
            <w:proofErr w:type="spellStart"/>
            <w:r w:rsidRPr="00C73A8A">
              <w:rPr>
                <w:rFonts w:eastAsia="Times New Roman"/>
                <w:lang w:val="en-US"/>
              </w:rPr>
              <w:t>Valentinovna</w:t>
            </w:r>
            <w:proofErr w:type="spellEnd"/>
            <w:r w:rsidRPr="00C73A8A">
              <w:rPr>
                <w:rFonts w:eastAsia="Times New Roman"/>
                <w:lang w:val="en-US"/>
              </w:rPr>
              <w:t>, director,</w:t>
            </w:r>
          </w:p>
          <w:p w:rsidR="00D76DAD" w:rsidRPr="00C73A8A" w:rsidRDefault="00D76DAD" w:rsidP="00C73A8A">
            <w:pPr>
              <w:pStyle w:val="a5"/>
              <w:rPr>
                <w:rFonts w:eastAsia="Times New Roman"/>
                <w:lang w:val="en-US"/>
              </w:rPr>
            </w:pPr>
            <w:r w:rsidRPr="00C73A8A">
              <w:rPr>
                <w:rFonts w:eastAsia="Times New Roman"/>
                <w:lang w:val="en-US"/>
              </w:rPr>
              <w:t>contact phone 801642 3-42-28,</w:t>
            </w:r>
          </w:p>
          <w:p w:rsidR="00D76DAD" w:rsidRPr="00C73A8A" w:rsidRDefault="00D76DAD" w:rsidP="00C73A8A">
            <w:pPr>
              <w:jc w:val="both"/>
              <w:rPr>
                <w:rFonts w:eastAsia="Times New Roman"/>
                <w:color w:val="000000"/>
                <w:lang w:val="en-US" w:eastAsia="ru-RU"/>
              </w:rPr>
            </w:pPr>
            <w:proofErr w:type="spellStart"/>
            <w:r w:rsidRPr="00C73A8A">
              <w:rPr>
                <w:rFonts w:eastAsia="Times New Roman"/>
                <w:lang w:val="en-US"/>
              </w:rPr>
              <w:t>e-mail:</w:t>
            </w:r>
            <w:hyperlink r:id="rId11" w:history="1">
              <w:r w:rsidRPr="00C73A8A">
                <w:rPr>
                  <w:rStyle w:val="a3"/>
                  <w:rFonts w:eastAsia="Times New Roman"/>
                  <w:color w:val="0371BD"/>
                  <w:lang w:val="en-US"/>
                </w:rPr>
                <w:t>kobrin@ktcson.by</w:t>
              </w:r>
              <w:proofErr w:type="spellEnd"/>
            </w:hyperlink>
          </w:p>
        </w:tc>
      </w:tr>
      <w:tr w:rsidR="00790DB9" w:rsidRPr="00C73A8A" w:rsidTr="008A1E80">
        <w:trPr>
          <w:trHeight w:val="1484"/>
        </w:trPr>
        <w:tc>
          <w:tcPr>
            <w:tcW w:w="3261" w:type="dxa"/>
            <w:tcBorders>
              <w:top w:val="single" w:sz="4" w:space="0" w:color="auto"/>
              <w:left w:val="single" w:sz="4" w:space="0" w:color="auto"/>
              <w:bottom w:val="single" w:sz="4" w:space="0" w:color="auto"/>
              <w:right w:val="single" w:sz="4" w:space="0" w:color="auto"/>
            </w:tcBorders>
            <w:hideMark/>
          </w:tcPr>
          <w:p w:rsidR="00790DB9" w:rsidRPr="00C73A8A" w:rsidRDefault="00D76DAD" w:rsidP="00C73A8A">
            <w:pPr>
              <w:pStyle w:val="a5"/>
              <w:rPr>
                <w:rFonts w:eastAsia="Times New Roman"/>
                <w:color w:val="333333"/>
                <w:lang w:val="en-US"/>
              </w:rPr>
            </w:pPr>
            <w:r w:rsidRPr="00C73A8A">
              <w:rPr>
                <w:rFonts w:eastAsia="Times New Roman"/>
                <w:lang w:val="en-US"/>
              </w:rPr>
              <w:t>Contact person for the social project (name, position, contact phone number,</w:t>
            </w:r>
            <w:r w:rsidR="00C73A8A" w:rsidRPr="00C73A8A">
              <w:rPr>
                <w:rFonts w:eastAsia="Times New Roman"/>
                <w:lang w:val="en-US"/>
              </w:rPr>
              <w:t xml:space="preserve"> </w:t>
            </w:r>
            <w:r w:rsidRPr="00C73A8A">
              <w:rPr>
                <w:rFonts w:eastAsia="Times New Roman"/>
                <w:lang w:val="en-US"/>
              </w:rPr>
              <w:t>e-mail):</w:t>
            </w:r>
          </w:p>
        </w:tc>
        <w:tc>
          <w:tcPr>
            <w:tcW w:w="6520" w:type="dxa"/>
            <w:tcBorders>
              <w:top w:val="single" w:sz="4" w:space="0" w:color="auto"/>
              <w:left w:val="single" w:sz="4" w:space="0" w:color="auto"/>
              <w:bottom w:val="single" w:sz="4" w:space="0" w:color="auto"/>
              <w:right w:val="single" w:sz="4" w:space="0" w:color="auto"/>
            </w:tcBorders>
            <w:hideMark/>
          </w:tcPr>
          <w:p w:rsidR="00D76DAD" w:rsidRPr="00C73A8A" w:rsidRDefault="00D76DAD" w:rsidP="00C73A8A">
            <w:pPr>
              <w:jc w:val="both"/>
              <w:rPr>
                <w:lang w:val="en-US"/>
              </w:rPr>
            </w:pPr>
            <w:proofErr w:type="spellStart"/>
            <w:r w:rsidRPr="00C73A8A">
              <w:rPr>
                <w:rFonts w:eastAsia="Times New Roman"/>
                <w:color w:val="000000"/>
                <w:lang w:val="en-US" w:eastAsia="ru-RU"/>
              </w:rPr>
              <w:t>Kurilovich</w:t>
            </w:r>
            <w:proofErr w:type="spellEnd"/>
            <w:r w:rsidRPr="00C73A8A">
              <w:rPr>
                <w:rFonts w:eastAsia="Times New Roman"/>
                <w:color w:val="000000"/>
                <w:lang w:val="en-US" w:eastAsia="ru-RU"/>
              </w:rPr>
              <w:t xml:space="preserve"> Elena </w:t>
            </w:r>
            <w:proofErr w:type="spellStart"/>
            <w:r w:rsidRPr="00C73A8A">
              <w:rPr>
                <w:rFonts w:eastAsia="Times New Roman"/>
                <w:color w:val="000000"/>
                <w:lang w:val="en-US" w:eastAsia="ru-RU"/>
              </w:rPr>
              <w:t>Petrovna</w:t>
            </w:r>
            <w:proofErr w:type="spellEnd"/>
            <w:r w:rsidRPr="00C73A8A">
              <w:rPr>
                <w:rFonts w:eastAsia="Times New Roman"/>
                <w:color w:val="000000"/>
                <w:lang w:val="en-US" w:eastAsia="ru-RU"/>
              </w:rPr>
              <w:t>, head of the circle of the department of social rehabilitation, habilitation of the disabled and day care for the elderly.</w:t>
            </w:r>
            <w:r w:rsidRPr="00C73A8A">
              <w:rPr>
                <w:lang w:val="en-US"/>
              </w:rPr>
              <w:t xml:space="preserve"> </w:t>
            </w:r>
          </w:p>
          <w:p w:rsidR="00D76DAD" w:rsidRPr="00C73A8A" w:rsidRDefault="00D76DAD" w:rsidP="00C73A8A">
            <w:pPr>
              <w:jc w:val="both"/>
              <w:rPr>
                <w:lang w:val="en-US"/>
              </w:rPr>
            </w:pPr>
            <w:r w:rsidRPr="00C73A8A">
              <w:rPr>
                <w:rFonts w:eastAsia="Times New Roman"/>
                <w:color w:val="000000"/>
                <w:lang w:val="en-US" w:eastAsia="ru-RU"/>
              </w:rPr>
              <w:t>Contact phone: 801642 4-58-25</w:t>
            </w:r>
            <w:r w:rsidRPr="00C73A8A">
              <w:rPr>
                <w:lang w:val="en-US"/>
              </w:rPr>
              <w:t xml:space="preserve"> </w:t>
            </w:r>
          </w:p>
          <w:p w:rsidR="00D76DAD" w:rsidRPr="00C73A8A" w:rsidRDefault="00D76DAD" w:rsidP="00C73A8A">
            <w:pPr>
              <w:jc w:val="both"/>
              <w:rPr>
                <w:rFonts w:eastAsia="Times New Roman"/>
                <w:color w:val="333333"/>
                <w:lang w:val="en-US" w:eastAsia="ru-RU"/>
              </w:rPr>
            </w:pPr>
            <w:r w:rsidRPr="00C73A8A">
              <w:rPr>
                <w:rFonts w:eastAsia="Times New Roman"/>
                <w:color w:val="000000"/>
                <w:lang w:val="en-US" w:eastAsia="ru-RU"/>
              </w:rPr>
              <w:t>e-mail: otdelenie.2017@yandex.ru</w:t>
            </w:r>
          </w:p>
        </w:tc>
      </w:tr>
    </w:tbl>
    <w:p w:rsidR="00703591" w:rsidRPr="00C73A8A" w:rsidRDefault="00D76DAD" w:rsidP="00C73A8A">
      <w:pPr>
        <w:spacing w:after="0" w:line="240" w:lineRule="auto"/>
        <w:jc w:val="center"/>
        <w:rPr>
          <w:lang w:val="en-US"/>
        </w:rPr>
      </w:pPr>
      <w:r w:rsidRPr="00C73A8A">
        <w:rPr>
          <w:b/>
          <w:lang w:val="en-US"/>
        </w:rPr>
        <w:t>We look forward to collaborating!</w:t>
      </w:r>
    </w:p>
    <w:sectPr w:rsidR="00703591" w:rsidRPr="00C73A8A" w:rsidSect="008A1E8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characterSpacingControl w:val="doNotCompress"/>
  <w:compat>
    <w:compatSetting w:name="compatibilityMode" w:uri="http://schemas.microsoft.com/office/word" w:val="12"/>
  </w:compat>
  <w:rsids>
    <w:rsidRoot w:val="00D26CC3"/>
    <w:rsid w:val="00051EAD"/>
    <w:rsid w:val="00120C85"/>
    <w:rsid w:val="00151A22"/>
    <w:rsid w:val="001A085E"/>
    <w:rsid w:val="001B784C"/>
    <w:rsid w:val="001C5F75"/>
    <w:rsid w:val="002670B8"/>
    <w:rsid w:val="004E19B5"/>
    <w:rsid w:val="00557463"/>
    <w:rsid w:val="005C2640"/>
    <w:rsid w:val="006743AA"/>
    <w:rsid w:val="006C18DB"/>
    <w:rsid w:val="00790DB9"/>
    <w:rsid w:val="007E64F8"/>
    <w:rsid w:val="008A1E80"/>
    <w:rsid w:val="008B2A4C"/>
    <w:rsid w:val="00964D69"/>
    <w:rsid w:val="00975925"/>
    <w:rsid w:val="009E240E"/>
    <w:rsid w:val="00A114E0"/>
    <w:rsid w:val="00A6565B"/>
    <w:rsid w:val="00B35BB2"/>
    <w:rsid w:val="00B5616C"/>
    <w:rsid w:val="00BC357A"/>
    <w:rsid w:val="00C46136"/>
    <w:rsid w:val="00C73A8A"/>
    <w:rsid w:val="00D26CC3"/>
    <w:rsid w:val="00D76DAD"/>
    <w:rsid w:val="00DA06BF"/>
    <w:rsid w:val="00E46592"/>
    <w:rsid w:val="00E67933"/>
    <w:rsid w:val="00FA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89E6"/>
  <w15:docId w15:val="{E9A3B17F-DD76-471F-8CDC-167C1009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CC3"/>
    <w:rPr>
      <w:rFonts w:ascii="Times New Roman" w:hAnsi="Times New Roman" w:cs="Times New Roman"/>
      <w:sz w:val="30"/>
      <w:szCs w:val="30"/>
    </w:rPr>
  </w:style>
  <w:style w:type="paragraph" w:styleId="1">
    <w:name w:val="heading 1"/>
    <w:basedOn w:val="a"/>
    <w:next w:val="a"/>
    <w:link w:val="10"/>
    <w:uiPriority w:val="9"/>
    <w:qFormat/>
    <w:rsid w:val="00D26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CC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D26CC3"/>
    <w:rPr>
      <w:color w:val="0000FF"/>
      <w:u w:val="single"/>
    </w:rPr>
  </w:style>
  <w:style w:type="table" w:styleId="a4">
    <w:name w:val="Table Grid"/>
    <w:basedOn w:val="a1"/>
    <w:uiPriority w:val="59"/>
    <w:rsid w:val="00D26CC3"/>
    <w:pPr>
      <w:spacing w:after="0" w:line="240" w:lineRule="auto"/>
    </w:pPr>
    <w:rPr>
      <w:rFonts w:ascii="Times New Roman"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26CC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delenie.2017@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brin@ktcson.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tcson.by/" TargetMode="External"/><Relationship Id="rId11" Type="http://schemas.openxmlformats.org/officeDocument/2006/relationships/hyperlink" Target="mailto:kobrin@ktcson.by" TargetMode="External"/><Relationship Id="rId5" Type="http://schemas.openxmlformats.org/officeDocument/2006/relationships/hyperlink" Target="mailto:kobrin@ktcson.by" TargetMode="External"/><Relationship Id="rId10" Type="http://schemas.openxmlformats.org/officeDocument/2006/relationships/hyperlink" Target="http://ktcson.by/" TargetMode="External"/><Relationship Id="rId4" Type="http://schemas.openxmlformats.org/officeDocument/2006/relationships/webSettings" Target="webSettings.xml"/><Relationship Id="rId9" Type="http://schemas.openxmlformats.org/officeDocument/2006/relationships/hyperlink" Target="mailto:kobrin@ktcson.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87BC5-C588-4E8D-AC2D-BB7787AE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Крыжановская П.А.</cp:lastModifiedBy>
  <cp:revision>10</cp:revision>
  <dcterms:created xsi:type="dcterms:W3CDTF">2023-03-13T06:54:00Z</dcterms:created>
  <dcterms:modified xsi:type="dcterms:W3CDTF">2023-09-26T08:54:00Z</dcterms:modified>
</cp:coreProperties>
</file>